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43A" w:rsidRDefault="005F343A" w:rsidP="005F343A">
      <w:pPr>
        <w:pStyle w:val="a3"/>
        <w:spacing w:line="360" w:lineRule="auto"/>
        <w:jc w:val="center"/>
        <w:rPr>
          <w:sz w:val="18"/>
          <w:szCs w:val="18"/>
        </w:rPr>
      </w:pPr>
      <w:r>
        <w:rPr>
          <w:rFonts w:ascii="黑体" w:eastAsia="黑体" w:hAnsi="黑体" w:hint="eastAsia"/>
          <w:sz w:val="32"/>
          <w:szCs w:val="32"/>
        </w:rPr>
        <w:t>湖北省教育厅高校人文社会科学重点研究基地</w:t>
      </w:r>
    </w:p>
    <w:p w:rsidR="005F343A" w:rsidRPr="002A4578" w:rsidRDefault="005F343A" w:rsidP="005F343A">
      <w:pPr>
        <w:pStyle w:val="a3"/>
        <w:spacing w:line="360" w:lineRule="auto"/>
        <w:jc w:val="center"/>
        <w:rPr>
          <w:sz w:val="28"/>
          <w:szCs w:val="28"/>
        </w:rPr>
      </w:pPr>
      <w:r w:rsidRPr="002A4578">
        <w:rPr>
          <w:rFonts w:ascii="黑体" w:eastAsia="黑体" w:hAnsi="黑体" w:hint="eastAsia"/>
          <w:sz w:val="28"/>
          <w:szCs w:val="28"/>
        </w:rPr>
        <w:t>湖北教师教育研究中心2018年度</w:t>
      </w:r>
      <w:r w:rsidR="006D4C83" w:rsidRPr="002A4578">
        <w:rPr>
          <w:rFonts w:ascii="黑体" w:eastAsia="黑体" w:hAnsi="黑体" w:hint="eastAsia"/>
          <w:sz w:val="28"/>
          <w:szCs w:val="28"/>
        </w:rPr>
        <w:t>重点</w:t>
      </w:r>
      <w:r w:rsidRPr="002A4578">
        <w:rPr>
          <w:rFonts w:ascii="黑体" w:eastAsia="黑体" w:hAnsi="黑体" w:hint="eastAsia"/>
          <w:sz w:val="28"/>
          <w:szCs w:val="28"/>
        </w:rPr>
        <w:t>课题</w:t>
      </w:r>
      <w:r w:rsidR="006D4C83" w:rsidRPr="002A4578">
        <w:rPr>
          <w:rFonts w:ascii="黑体" w:eastAsia="黑体" w:hAnsi="黑体" w:hint="eastAsia"/>
          <w:sz w:val="28"/>
          <w:szCs w:val="28"/>
        </w:rPr>
        <w:t>申报</w:t>
      </w:r>
      <w:r w:rsidRPr="002A4578">
        <w:rPr>
          <w:rFonts w:ascii="黑体" w:eastAsia="黑体" w:hAnsi="黑体" w:hint="eastAsia"/>
          <w:sz w:val="28"/>
          <w:szCs w:val="28"/>
        </w:rPr>
        <w:t>公告</w:t>
      </w:r>
      <w:r w:rsidR="002A4578" w:rsidRPr="002A4578">
        <w:rPr>
          <w:rFonts w:ascii="黑体" w:eastAsia="黑体" w:hAnsi="黑体" w:hint="eastAsia"/>
          <w:sz w:val="28"/>
          <w:szCs w:val="28"/>
        </w:rPr>
        <w:t>（第二批）</w:t>
      </w:r>
    </w:p>
    <w:p w:rsidR="005F343A" w:rsidRDefault="005F343A" w:rsidP="005F343A">
      <w:pPr>
        <w:pStyle w:val="a3"/>
        <w:spacing w:line="360" w:lineRule="auto"/>
        <w:rPr>
          <w:sz w:val="18"/>
          <w:szCs w:val="18"/>
        </w:rPr>
      </w:pPr>
      <w:r>
        <w:rPr>
          <w:sz w:val="18"/>
          <w:szCs w:val="18"/>
        </w:rPr>
        <w:t>  </w:t>
      </w:r>
    </w:p>
    <w:p w:rsidR="005F343A" w:rsidRDefault="005F343A" w:rsidP="005F343A">
      <w:pPr>
        <w:pStyle w:val="a3"/>
        <w:spacing w:line="360" w:lineRule="auto"/>
        <w:rPr>
          <w:sz w:val="18"/>
          <w:szCs w:val="18"/>
        </w:rPr>
      </w:pPr>
      <w:r>
        <w:rPr>
          <w:sz w:val="18"/>
          <w:szCs w:val="18"/>
        </w:rPr>
        <w:t>  </w:t>
      </w:r>
    </w:p>
    <w:p w:rsidR="005F343A" w:rsidRDefault="005F343A" w:rsidP="005F343A">
      <w:pPr>
        <w:pStyle w:val="a3"/>
        <w:spacing w:line="360" w:lineRule="auto"/>
        <w:ind w:firstLine="480"/>
        <w:rPr>
          <w:sz w:val="18"/>
          <w:szCs w:val="18"/>
        </w:rPr>
      </w:pPr>
      <w:r>
        <w:rPr>
          <w:rFonts w:hint="eastAsia"/>
        </w:rPr>
        <w:t>经湖北教师教育研究中心学术委员会同意，湖北省教育厅高校人文社科重点研究基地湖北教师教育研究中心</w:t>
      </w:r>
      <w:r>
        <w:rPr>
          <w:rFonts w:ascii="Calibri" w:hAnsi="Calibri" w:cs="Calibri"/>
        </w:rPr>
        <w:t>201</w:t>
      </w:r>
      <w:r>
        <w:rPr>
          <w:rFonts w:ascii="Calibri" w:hAnsi="Calibri" w:cs="Calibri" w:hint="eastAsia"/>
        </w:rPr>
        <w:t>8</w:t>
      </w:r>
      <w:r>
        <w:rPr>
          <w:rFonts w:hint="eastAsia"/>
        </w:rPr>
        <w:t>年度课题指南已经通过，即日发布并开始受理项目申报，现将项目申报工作的相关事宜公告如下：</w:t>
      </w:r>
    </w:p>
    <w:p w:rsidR="005F343A" w:rsidRDefault="005F343A" w:rsidP="005F343A">
      <w:pPr>
        <w:pStyle w:val="a3"/>
        <w:spacing w:line="360" w:lineRule="auto"/>
        <w:rPr>
          <w:sz w:val="18"/>
          <w:szCs w:val="18"/>
        </w:rPr>
      </w:pPr>
      <w:r>
        <w:rPr>
          <w:sz w:val="18"/>
          <w:szCs w:val="18"/>
        </w:rPr>
        <w:t>  </w:t>
      </w:r>
    </w:p>
    <w:p w:rsidR="005F343A" w:rsidRDefault="005F343A" w:rsidP="005F343A">
      <w:pPr>
        <w:pStyle w:val="a3"/>
        <w:spacing w:line="360" w:lineRule="auto"/>
        <w:ind w:firstLine="480"/>
        <w:rPr>
          <w:sz w:val="18"/>
          <w:szCs w:val="18"/>
        </w:rPr>
      </w:pPr>
      <w:r>
        <w:rPr>
          <w:rStyle w:val="a4"/>
          <w:rFonts w:ascii="黑体" w:eastAsia="黑体" w:hAnsi="黑体" w:hint="eastAsia"/>
        </w:rPr>
        <w:t>一、项目类别</w:t>
      </w:r>
    </w:p>
    <w:p w:rsidR="005F343A" w:rsidRDefault="005F343A" w:rsidP="005F343A">
      <w:pPr>
        <w:pStyle w:val="a3"/>
        <w:spacing w:line="360" w:lineRule="auto"/>
        <w:ind w:firstLine="480"/>
        <w:rPr>
          <w:sz w:val="18"/>
          <w:szCs w:val="18"/>
        </w:rPr>
      </w:pPr>
      <w:r>
        <w:rPr>
          <w:rFonts w:hint="eastAsia"/>
        </w:rPr>
        <w:t>本年度</w:t>
      </w:r>
      <w:r w:rsidR="004D2A83">
        <w:rPr>
          <w:rFonts w:hint="eastAsia"/>
        </w:rPr>
        <w:t>（第二批）</w:t>
      </w:r>
      <w:r w:rsidR="00544FAA">
        <w:rPr>
          <w:rFonts w:hint="eastAsia"/>
        </w:rPr>
        <w:t>申报课题</w:t>
      </w:r>
      <w:r>
        <w:rPr>
          <w:rFonts w:hint="eastAsia"/>
        </w:rPr>
        <w:t>只设重点项目。</w:t>
      </w:r>
    </w:p>
    <w:p w:rsidR="005F343A" w:rsidRDefault="005F343A" w:rsidP="00742294">
      <w:pPr>
        <w:pStyle w:val="a3"/>
        <w:spacing w:line="360" w:lineRule="auto"/>
        <w:rPr>
          <w:sz w:val="18"/>
          <w:szCs w:val="18"/>
        </w:rPr>
      </w:pPr>
      <w:r>
        <w:rPr>
          <w:sz w:val="18"/>
          <w:szCs w:val="18"/>
        </w:rPr>
        <w:t>  </w:t>
      </w:r>
      <w:r>
        <w:rPr>
          <w:rStyle w:val="a4"/>
          <w:rFonts w:ascii="黑体" w:eastAsia="黑体" w:hAnsi="黑体" w:hint="eastAsia"/>
        </w:rPr>
        <w:t>二、申报条件</w:t>
      </w:r>
    </w:p>
    <w:p w:rsidR="005F343A" w:rsidRDefault="005F343A" w:rsidP="005F343A">
      <w:pPr>
        <w:pStyle w:val="a3"/>
        <w:spacing w:line="360" w:lineRule="auto"/>
        <w:ind w:firstLine="480"/>
        <w:rPr>
          <w:sz w:val="18"/>
          <w:szCs w:val="18"/>
        </w:rPr>
      </w:pPr>
      <w:r>
        <w:rPr>
          <w:rFonts w:ascii="Calibri" w:hAnsi="Calibri" w:cs="Calibri"/>
        </w:rPr>
        <w:t>1</w:t>
      </w:r>
      <w:r>
        <w:rPr>
          <w:rFonts w:hint="eastAsia"/>
        </w:rPr>
        <w:t>．各高校及相关企事业单位凡有志于教师教育研究的人士均可申报本中心研究项目。</w:t>
      </w:r>
    </w:p>
    <w:p w:rsidR="005F343A" w:rsidRDefault="005F343A" w:rsidP="005F343A">
      <w:pPr>
        <w:pStyle w:val="a3"/>
        <w:spacing w:line="360" w:lineRule="auto"/>
        <w:ind w:firstLine="480"/>
        <w:rPr>
          <w:sz w:val="18"/>
          <w:szCs w:val="18"/>
        </w:rPr>
      </w:pPr>
      <w:r>
        <w:rPr>
          <w:rFonts w:ascii="Calibri" w:hAnsi="Calibri" w:cs="Calibri"/>
        </w:rPr>
        <w:t>2</w:t>
      </w:r>
      <w:r>
        <w:rPr>
          <w:rFonts w:hint="eastAsia"/>
        </w:rPr>
        <w:t>．为全面体现研究中心的开放、公开和公平，本次申报以“研究质量”作为唯一评价标准，不对负责人做职称、学历、年龄等限定。</w:t>
      </w:r>
    </w:p>
    <w:p w:rsidR="005F343A" w:rsidRDefault="005F343A" w:rsidP="005F343A">
      <w:pPr>
        <w:pStyle w:val="a3"/>
        <w:spacing w:line="360" w:lineRule="auto"/>
        <w:ind w:firstLine="480"/>
        <w:rPr>
          <w:sz w:val="18"/>
          <w:szCs w:val="18"/>
        </w:rPr>
      </w:pPr>
      <w:r>
        <w:rPr>
          <w:rFonts w:ascii="Calibri" w:hAnsi="Calibri" w:cs="Calibri"/>
        </w:rPr>
        <w:t>3</w:t>
      </w:r>
      <w:r>
        <w:rPr>
          <w:rFonts w:hint="eastAsia"/>
        </w:rPr>
        <w:t>．凡有</w:t>
      </w:r>
      <w:r w:rsidR="00742294">
        <w:rPr>
          <w:rFonts w:hint="eastAsia"/>
        </w:rPr>
        <w:t>湖北</w:t>
      </w:r>
      <w:r>
        <w:rPr>
          <w:rFonts w:hint="eastAsia"/>
        </w:rPr>
        <w:t>教师教育研究中心科研项目未结题者不得申报。</w:t>
      </w:r>
    </w:p>
    <w:p w:rsidR="005F343A" w:rsidRDefault="005F343A" w:rsidP="00742294">
      <w:pPr>
        <w:pStyle w:val="a3"/>
        <w:spacing w:line="360" w:lineRule="auto"/>
        <w:rPr>
          <w:sz w:val="18"/>
          <w:szCs w:val="18"/>
        </w:rPr>
      </w:pPr>
      <w:r>
        <w:rPr>
          <w:sz w:val="18"/>
          <w:szCs w:val="18"/>
        </w:rPr>
        <w:t>  </w:t>
      </w:r>
      <w:r>
        <w:rPr>
          <w:rStyle w:val="a4"/>
          <w:rFonts w:ascii="黑体" w:eastAsia="黑体" w:hAnsi="黑体" w:hint="eastAsia"/>
        </w:rPr>
        <w:t>三、申报要求</w:t>
      </w:r>
    </w:p>
    <w:p w:rsidR="005F343A" w:rsidRDefault="005F343A" w:rsidP="005F343A">
      <w:pPr>
        <w:pStyle w:val="a3"/>
        <w:spacing w:line="360" w:lineRule="auto"/>
        <w:ind w:firstLine="480"/>
        <w:rPr>
          <w:sz w:val="18"/>
          <w:szCs w:val="18"/>
        </w:rPr>
      </w:pPr>
      <w:r>
        <w:rPr>
          <w:rFonts w:ascii="Calibri" w:hAnsi="Calibri" w:cs="Calibri"/>
        </w:rPr>
        <w:t>1</w:t>
      </w:r>
      <w:r>
        <w:rPr>
          <w:rFonts w:hint="eastAsia"/>
        </w:rPr>
        <w:t>．湖北省教育厅人文社会科学重点研究基地（教师教育研究中心）</w:t>
      </w:r>
      <w:r>
        <w:rPr>
          <w:rFonts w:ascii="Calibri" w:hAnsi="Calibri" w:cs="Calibri"/>
        </w:rPr>
        <w:t>201</w:t>
      </w:r>
      <w:r>
        <w:rPr>
          <w:rFonts w:ascii="Calibri" w:hAnsi="Calibri" w:cs="Calibri" w:hint="eastAsia"/>
        </w:rPr>
        <w:t>8</w:t>
      </w:r>
      <w:r>
        <w:rPr>
          <w:rFonts w:hint="eastAsia"/>
        </w:rPr>
        <w:t>年度课题立项以十九</w:t>
      </w:r>
      <w:r w:rsidR="00742294">
        <w:rPr>
          <w:rFonts w:hint="eastAsia"/>
        </w:rPr>
        <w:t>大精神为指导</w:t>
      </w:r>
      <w:r>
        <w:rPr>
          <w:rFonts w:hint="eastAsia"/>
        </w:rPr>
        <w:t>，能够充分反</w:t>
      </w:r>
      <w:r w:rsidR="00742294">
        <w:rPr>
          <w:rFonts w:hint="eastAsia"/>
        </w:rPr>
        <w:t>映</w:t>
      </w:r>
      <w:r w:rsidRPr="005F343A">
        <w:rPr>
          <w:rFonts w:hint="eastAsia"/>
        </w:rPr>
        <w:t>《关于全面深化新时代教师队伍建设改革的意见》</w:t>
      </w:r>
      <w:r>
        <w:rPr>
          <w:rFonts w:hint="eastAsia"/>
        </w:rPr>
        <w:t>和</w:t>
      </w:r>
      <w:r w:rsidRPr="005F343A">
        <w:rPr>
          <w:rFonts w:hint="eastAsia"/>
        </w:rPr>
        <w:t>《教师教育振兴行动计划（2018—2022</w:t>
      </w:r>
      <w:r>
        <w:rPr>
          <w:rFonts w:hint="eastAsia"/>
        </w:rPr>
        <w:t>年）</w:t>
      </w:r>
      <w:r w:rsidRPr="005F343A">
        <w:rPr>
          <w:rFonts w:hint="eastAsia"/>
        </w:rPr>
        <w:t>》</w:t>
      </w:r>
      <w:r>
        <w:rPr>
          <w:rFonts w:hint="eastAsia"/>
        </w:rPr>
        <w:t>两个文件精</w:t>
      </w:r>
      <w:r w:rsidR="00742294">
        <w:rPr>
          <w:rFonts w:hint="eastAsia"/>
        </w:rPr>
        <w:lastRenderedPageBreak/>
        <w:t>神和相关要求</w:t>
      </w:r>
      <w:r>
        <w:rPr>
          <w:rFonts w:hint="eastAsia"/>
        </w:rPr>
        <w:t>，立足学科前沿，倡导实证调查研究，突出研究的前瞻性、应用实践价值和理论总结，促进湖北教师教育研究的进一步深化。</w:t>
      </w:r>
    </w:p>
    <w:p w:rsidR="005F343A" w:rsidRDefault="005F343A" w:rsidP="005F343A">
      <w:pPr>
        <w:pStyle w:val="a3"/>
        <w:spacing w:line="360" w:lineRule="auto"/>
        <w:ind w:firstLine="480"/>
        <w:rPr>
          <w:sz w:val="18"/>
          <w:szCs w:val="18"/>
        </w:rPr>
      </w:pPr>
      <w:r>
        <w:rPr>
          <w:rFonts w:ascii="Calibri" w:hAnsi="Calibri" w:cs="Calibri"/>
        </w:rPr>
        <w:t>2</w:t>
      </w:r>
      <w:r>
        <w:rPr>
          <w:rFonts w:hint="eastAsia"/>
        </w:rPr>
        <w:t>．申报</w:t>
      </w:r>
      <w:r>
        <w:rPr>
          <w:rFonts w:ascii="Calibri" w:hAnsi="Calibri" w:cs="Calibri"/>
        </w:rPr>
        <w:t>201</w:t>
      </w:r>
      <w:r w:rsidR="00742294">
        <w:rPr>
          <w:rFonts w:ascii="Calibri" w:hAnsi="Calibri" w:cs="Calibri" w:hint="eastAsia"/>
        </w:rPr>
        <w:t>8</w:t>
      </w:r>
      <w:r>
        <w:rPr>
          <w:rFonts w:hint="eastAsia"/>
        </w:rPr>
        <w:t>年度湖北省教育厅人文社会科学重点研究基地（湖北教师教育研究中心）课题，应以</w:t>
      </w:r>
      <w:r w:rsidR="00742294">
        <w:rPr>
          <w:rFonts w:hint="eastAsia"/>
        </w:rPr>
        <w:t>打造“精品”</w:t>
      </w:r>
      <w:r>
        <w:rPr>
          <w:rFonts w:hint="eastAsia"/>
        </w:rPr>
        <w:t>为目标，要具有前沿性和原创性，现实性和时效性，力求理论研究与应用研究二者的结合，能够充分反映湖北及全国教师教育研究的新发展，避免低水平和重复性的研究。</w:t>
      </w:r>
    </w:p>
    <w:p w:rsidR="005F343A" w:rsidRDefault="005F343A" w:rsidP="005F343A">
      <w:pPr>
        <w:pStyle w:val="a3"/>
        <w:spacing w:line="360" w:lineRule="auto"/>
        <w:ind w:firstLine="480"/>
        <w:rPr>
          <w:sz w:val="18"/>
          <w:szCs w:val="18"/>
        </w:rPr>
      </w:pPr>
      <w:r>
        <w:rPr>
          <w:rFonts w:ascii="Calibri" w:hAnsi="Calibri" w:cs="Calibri"/>
        </w:rPr>
        <w:t>3</w:t>
      </w:r>
      <w:r>
        <w:rPr>
          <w:rFonts w:hint="eastAsia"/>
        </w:rPr>
        <w:t>．中心接受与地方政府、学校及教育研究机构合作等课题；2018年度只资助重点研究项目，支持中心研究人员做重大研究，出重大成果。</w:t>
      </w:r>
    </w:p>
    <w:p w:rsidR="005F343A" w:rsidRDefault="005F343A" w:rsidP="005F343A">
      <w:pPr>
        <w:pStyle w:val="a3"/>
        <w:spacing w:line="360" w:lineRule="auto"/>
        <w:ind w:firstLine="480"/>
        <w:rPr>
          <w:sz w:val="18"/>
          <w:szCs w:val="18"/>
        </w:rPr>
      </w:pPr>
      <w:r>
        <w:rPr>
          <w:rFonts w:ascii="Calibri" w:hAnsi="Calibri" w:cs="Calibri"/>
        </w:rPr>
        <w:t>4</w:t>
      </w:r>
      <w:r>
        <w:rPr>
          <w:rFonts w:hint="eastAsia"/>
        </w:rPr>
        <w:t>．为保证评审工作的公正性，严格评审纪律，在评审会召开之前，任何单位或个人均不得以任何名义走访评审专家，一经发现，取消申报资格。</w:t>
      </w:r>
    </w:p>
    <w:p w:rsidR="005F343A" w:rsidRDefault="005F343A" w:rsidP="005F343A">
      <w:pPr>
        <w:pStyle w:val="a3"/>
        <w:spacing w:line="360" w:lineRule="auto"/>
        <w:ind w:firstLine="480"/>
        <w:rPr>
          <w:sz w:val="18"/>
          <w:szCs w:val="18"/>
        </w:rPr>
      </w:pPr>
      <w:r>
        <w:rPr>
          <w:rFonts w:ascii="Calibri" w:hAnsi="Calibri" w:cs="Calibri"/>
        </w:rPr>
        <w:t>5</w:t>
      </w:r>
      <w:r>
        <w:rPr>
          <w:rFonts w:hint="eastAsia"/>
        </w:rPr>
        <w:t>．《湖北省教育厅人文社会科学（湖北教师教育研究）科研项目</w:t>
      </w:r>
      <w:r>
        <w:rPr>
          <w:rFonts w:ascii="Calibri" w:hAnsi="Calibri" w:cs="Calibri"/>
        </w:rPr>
        <w:t>201</w:t>
      </w:r>
      <w:r>
        <w:rPr>
          <w:rFonts w:ascii="Calibri" w:hAnsi="Calibri" w:cs="Calibri" w:hint="eastAsia"/>
        </w:rPr>
        <w:t>8</w:t>
      </w:r>
      <w:r>
        <w:rPr>
          <w:rFonts w:hint="eastAsia"/>
        </w:rPr>
        <w:t>年度课题指南》所列条目，旨在大致确定本年度教师教育研究的重点领域和范围，为申报者提供研究参考。申报者可以根据自身研究实力、研究基础等情况自行设计具体题目，鼓励集体攻关课题和围绕教师教育进行跨学科综合研究。</w:t>
      </w:r>
    </w:p>
    <w:p w:rsidR="005F343A" w:rsidRDefault="005F343A" w:rsidP="005F343A">
      <w:pPr>
        <w:pStyle w:val="a3"/>
        <w:spacing w:line="360" w:lineRule="auto"/>
        <w:ind w:firstLine="480"/>
        <w:rPr>
          <w:sz w:val="18"/>
          <w:szCs w:val="18"/>
        </w:rPr>
      </w:pPr>
      <w:r>
        <w:rPr>
          <w:rFonts w:ascii="Calibri" w:hAnsi="Calibri" w:cs="Calibri"/>
        </w:rPr>
        <w:t>6</w:t>
      </w:r>
      <w:r w:rsidR="00AB1443">
        <w:rPr>
          <w:rFonts w:hint="eastAsia"/>
        </w:rPr>
        <w:t>．本次课题申报不接受具体课程改革、课程教学等</w:t>
      </w:r>
      <w:r>
        <w:rPr>
          <w:rFonts w:hint="eastAsia"/>
        </w:rPr>
        <w:t>微观方面的研究议题。</w:t>
      </w:r>
    </w:p>
    <w:p w:rsidR="005F343A" w:rsidRDefault="005F343A" w:rsidP="00AB1443">
      <w:pPr>
        <w:pStyle w:val="a3"/>
        <w:spacing w:line="360" w:lineRule="auto"/>
        <w:rPr>
          <w:sz w:val="18"/>
          <w:szCs w:val="18"/>
        </w:rPr>
      </w:pPr>
      <w:r>
        <w:rPr>
          <w:sz w:val="18"/>
          <w:szCs w:val="18"/>
        </w:rPr>
        <w:t>  </w:t>
      </w:r>
      <w:r>
        <w:rPr>
          <w:rStyle w:val="a4"/>
          <w:rFonts w:ascii="黑体" w:eastAsia="黑体" w:hAnsi="黑体" w:hint="eastAsia"/>
        </w:rPr>
        <w:t>四、经费使用与结题要求</w:t>
      </w:r>
    </w:p>
    <w:p w:rsidR="005F343A" w:rsidRDefault="005F343A" w:rsidP="005F343A">
      <w:pPr>
        <w:pStyle w:val="a3"/>
        <w:spacing w:line="360" w:lineRule="auto"/>
        <w:ind w:firstLine="480"/>
        <w:rPr>
          <w:sz w:val="18"/>
          <w:szCs w:val="18"/>
        </w:rPr>
      </w:pPr>
      <w:r>
        <w:rPr>
          <w:rFonts w:ascii="Calibri" w:hAnsi="Calibri" w:cs="Calibri"/>
        </w:rPr>
        <w:t>1</w:t>
      </w:r>
      <w:r>
        <w:rPr>
          <w:rFonts w:hint="eastAsia"/>
        </w:rPr>
        <w:t>．</w:t>
      </w:r>
      <w:r w:rsidR="00065EEF">
        <w:rPr>
          <w:rFonts w:hint="eastAsia"/>
        </w:rPr>
        <w:t>重点项目每项</w:t>
      </w:r>
      <w:r w:rsidR="00544FAA">
        <w:rPr>
          <w:rFonts w:hint="eastAsia"/>
        </w:rPr>
        <w:t>5</w:t>
      </w:r>
      <w:r w:rsidR="006A78AF">
        <w:rPr>
          <w:rFonts w:hint="eastAsia"/>
        </w:rPr>
        <w:t>万元研究经费</w:t>
      </w:r>
      <w:r w:rsidR="00065EEF">
        <w:rPr>
          <w:rFonts w:hint="eastAsia"/>
        </w:rPr>
        <w:t>支持。研究中心对于高质量的研究可以给予后期资助，支持其开展后续研究</w:t>
      </w:r>
      <w:r>
        <w:rPr>
          <w:rFonts w:hint="eastAsia"/>
        </w:rPr>
        <w:t>。</w:t>
      </w:r>
    </w:p>
    <w:p w:rsidR="005F343A" w:rsidRDefault="005F343A" w:rsidP="005F343A">
      <w:pPr>
        <w:pStyle w:val="a3"/>
        <w:spacing w:line="360" w:lineRule="auto"/>
        <w:ind w:firstLine="480"/>
        <w:rPr>
          <w:sz w:val="18"/>
          <w:szCs w:val="18"/>
        </w:rPr>
      </w:pPr>
      <w:r>
        <w:rPr>
          <w:rFonts w:ascii="Calibri" w:hAnsi="Calibri" w:cs="Calibri"/>
        </w:rPr>
        <w:t>2</w:t>
      </w:r>
      <w:r>
        <w:rPr>
          <w:rFonts w:hint="eastAsia"/>
        </w:rPr>
        <w:t>．</w:t>
      </w:r>
      <w:r>
        <w:rPr>
          <w:rFonts w:ascii="Calibri" w:hAnsi="Calibri" w:cs="Calibri"/>
        </w:rPr>
        <w:t>201</w:t>
      </w:r>
      <w:r w:rsidR="006A78AF">
        <w:rPr>
          <w:rFonts w:ascii="Calibri" w:hAnsi="Calibri" w:cs="Calibri" w:hint="eastAsia"/>
        </w:rPr>
        <w:t>8</w:t>
      </w:r>
      <w:r>
        <w:rPr>
          <w:rFonts w:hint="eastAsia"/>
        </w:rPr>
        <w:t>年立项</w:t>
      </w:r>
      <w:r w:rsidR="006A78AF">
        <w:rPr>
          <w:rFonts w:hint="eastAsia"/>
        </w:rPr>
        <w:t>重点</w:t>
      </w:r>
      <w:r>
        <w:rPr>
          <w:rFonts w:hint="eastAsia"/>
        </w:rPr>
        <w:t>课题</w:t>
      </w:r>
      <w:r w:rsidR="006A78AF">
        <w:rPr>
          <w:rFonts w:hint="eastAsia"/>
        </w:rPr>
        <w:t>至少完成</w:t>
      </w:r>
      <w:r w:rsidR="00544FAA">
        <w:rPr>
          <w:rFonts w:hint="eastAsia"/>
        </w:rPr>
        <w:t>一</w:t>
      </w:r>
      <w:r w:rsidR="006A78AF">
        <w:rPr>
          <w:rFonts w:hint="eastAsia"/>
        </w:rPr>
        <w:t>篇CSSCI来源期刊论文、一篇</w:t>
      </w:r>
      <w:r w:rsidR="006D4C83">
        <w:rPr>
          <w:rFonts w:hint="eastAsia"/>
        </w:rPr>
        <w:t>政策</w:t>
      </w:r>
      <w:r w:rsidR="006A78AF">
        <w:rPr>
          <w:rFonts w:hint="eastAsia"/>
        </w:rPr>
        <w:t>咨询报告（厅级以上采纳）和一篇调查报告</w:t>
      </w:r>
      <w:r w:rsidR="00742294">
        <w:rPr>
          <w:rFonts w:hint="eastAsia"/>
        </w:rPr>
        <w:t>方可结题。其他不限</w:t>
      </w:r>
      <w:r>
        <w:rPr>
          <w:rFonts w:hint="eastAsia"/>
        </w:rPr>
        <w:t>。</w:t>
      </w:r>
      <w:r w:rsidR="00F72433">
        <w:rPr>
          <w:rFonts w:hint="eastAsia"/>
        </w:rPr>
        <w:t>本次重点课题必须为实证调查，所有实证调查数据最后归属中心所有。</w:t>
      </w:r>
    </w:p>
    <w:p w:rsidR="005F343A" w:rsidRDefault="005F343A" w:rsidP="005F343A">
      <w:pPr>
        <w:pStyle w:val="a3"/>
        <w:spacing w:line="360" w:lineRule="auto"/>
        <w:ind w:firstLine="480"/>
        <w:rPr>
          <w:sz w:val="18"/>
          <w:szCs w:val="18"/>
        </w:rPr>
      </w:pPr>
      <w:r>
        <w:rPr>
          <w:rFonts w:ascii="Calibri" w:hAnsi="Calibri" w:cs="Calibri"/>
        </w:rPr>
        <w:t>3</w:t>
      </w:r>
      <w:r>
        <w:rPr>
          <w:rFonts w:hint="eastAsia"/>
        </w:rPr>
        <w:t>．项目成果必须标明“湖北省高校人文社会科学重点研究基地湖北教师教育研究中心研究成果”。具体标注格式为“湖北省高校人文社会科学重点研究基地‘湖北教师教育研究中心’开放基金项目，项目编号：</w:t>
      </w:r>
      <w:r>
        <w:rPr>
          <w:rFonts w:ascii="Calibri" w:hAnsi="Calibri" w:cs="Calibri"/>
        </w:rPr>
        <w:t>XXXX</w:t>
      </w:r>
      <w:r>
        <w:rPr>
          <w:rFonts w:hint="eastAsia"/>
        </w:rPr>
        <w:t>”。</w:t>
      </w:r>
    </w:p>
    <w:p w:rsidR="005F343A" w:rsidRDefault="00742294" w:rsidP="005F343A">
      <w:pPr>
        <w:pStyle w:val="a3"/>
        <w:spacing w:line="360" w:lineRule="auto"/>
        <w:ind w:firstLine="480"/>
        <w:rPr>
          <w:sz w:val="18"/>
          <w:szCs w:val="18"/>
        </w:rPr>
      </w:pPr>
      <w:r>
        <w:rPr>
          <w:rFonts w:hint="eastAsia"/>
        </w:rPr>
        <w:lastRenderedPageBreak/>
        <w:t>4</w:t>
      </w:r>
      <w:r w:rsidR="005F343A">
        <w:rPr>
          <w:rFonts w:hint="eastAsia"/>
        </w:rPr>
        <w:t>．根据省教育厅文件，重点项目研究年限一般为</w:t>
      </w:r>
      <w:r w:rsidR="005F343A">
        <w:rPr>
          <w:rFonts w:ascii="Calibri" w:hAnsi="Calibri" w:cs="Calibri"/>
        </w:rPr>
        <w:t>2</w:t>
      </w:r>
      <w:r w:rsidR="005F343A">
        <w:rPr>
          <w:rFonts w:hint="eastAsia"/>
        </w:rPr>
        <w:t>年。</w:t>
      </w:r>
    </w:p>
    <w:p w:rsidR="005F343A" w:rsidRDefault="005F343A" w:rsidP="00AB1443">
      <w:pPr>
        <w:pStyle w:val="a3"/>
        <w:spacing w:line="360" w:lineRule="auto"/>
        <w:rPr>
          <w:sz w:val="18"/>
          <w:szCs w:val="18"/>
        </w:rPr>
      </w:pPr>
      <w:r>
        <w:rPr>
          <w:sz w:val="18"/>
          <w:szCs w:val="18"/>
        </w:rPr>
        <w:t>  </w:t>
      </w:r>
      <w:r>
        <w:rPr>
          <w:rStyle w:val="a4"/>
          <w:rFonts w:ascii="黑体" w:eastAsia="黑体" w:hAnsi="黑体" w:hint="eastAsia"/>
        </w:rPr>
        <w:t>五、申报时间</w:t>
      </w:r>
    </w:p>
    <w:p w:rsidR="005F343A" w:rsidRDefault="005F343A" w:rsidP="005F343A">
      <w:pPr>
        <w:pStyle w:val="a3"/>
        <w:spacing w:line="360" w:lineRule="auto"/>
        <w:ind w:firstLine="480"/>
        <w:rPr>
          <w:sz w:val="18"/>
          <w:szCs w:val="18"/>
        </w:rPr>
      </w:pPr>
      <w:r>
        <w:rPr>
          <w:rFonts w:hint="eastAsia"/>
        </w:rPr>
        <w:t>本年度受理申报时间从即日起至</w:t>
      </w:r>
      <w:r>
        <w:rPr>
          <w:rFonts w:ascii="Calibri" w:hAnsi="Calibri" w:cs="Calibri"/>
        </w:rPr>
        <w:t>201</w:t>
      </w:r>
      <w:r>
        <w:rPr>
          <w:rFonts w:ascii="Calibri" w:hAnsi="Calibri" w:cs="Calibri" w:hint="eastAsia"/>
        </w:rPr>
        <w:t>8</w:t>
      </w:r>
      <w:r>
        <w:rPr>
          <w:rFonts w:hint="eastAsia"/>
        </w:rPr>
        <w:t>年</w:t>
      </w:r>
      <w:r w:rsidR="00510685">
        <w:rPr>
          <w:rFonts w:ascii="Calibri" w:hAnsi="Calibri" w:cs="Calibri" w:hint="eastAsia"/>
        </w:rPr>
        <w:t>11</w:t>
      </w:r>
      <w:r>
        <w:rPr>
          <w:rFonts w:hint="eastAsia"/>
        </w:rPr>
        <w:t>月</w:t>
      </w:r>
      <w:r>
        <w:rPr>
          <w:rFonts w:ascii="Calibri" w:hAnsi="Calibri" w:cs="Calibri"/>
        </w:rPr>
        <w:t>2</w:t>
      </w:r>
      <w:r w:rsidR="00510685">
        <w:rPr>
          <w:rFonts w:ascii="Calibri" w:hAnsi="Calibri" w:cs="Calibri" w:hint="eastAsia"/>
        </w:rPr>
        <w:t>0</w:t>
      </w:r>
      <w:r>
        <w:rPr>
          <w:rFonts w:hint="eastAsia"/>
        </w:rPr>
        <w:t>日截止，申报人</w:t>
      </w:r>
      <w:r w:rsidR="004453F7">
        <w:rPr>
          <w:rFonts w:hint="eastAsia"/>
        </w:rPr>
        <w:t>须</w:t>
      </w:r>
      <w:r>
        <w:rPr>
          <w:rFonts w:hint="eastAsia"/>
        </w:rPr>
        <w:t>于截止日期前将合格的纸质申请书（一式</w:t>
      </w:r>
      <w:r>
        <w:rPr>
          <w:rFonts w:ascii="Calibri" w:hAnsi="Calibri" w:cs="Calibri"/>
        </w:rPr>
        <w:t>4</w:t>
      </w:r>
      <w:r>
        <w:rPr>
          <w:rFonts w:hint="eastAsia"/>
        </w:rPr>
        <w:t>份，其中</w:t>
      </w:r>
      <w:r>
        <w:rPr>
          <w:rFonts w:ascii="Calibri" w:hAnsi="Calibri" w:cs="Calibri"/>
        </w:rPr>
        <w:t>1</w:t>
      </w:r>
      <w:r>
        <w:rPr>
          <w:rFonts w:hint="eastAsia"/>
        </w:rPr>
        <w:t>份原件，</w:t>
      </w:r>
      <w:r>
        <w:rPr>
          <w:rFonts w:ascii="Calibri" w:hAnsi="Calibri" w:cs="Calibri"/>
        </w:rPr>
        <w:t>3</w:t>
      </w:r>
      <w:r>
        <w:rPr>
          <w:rFonts w:hint="eastAsia"/>
        </w:rPr>
        <w:t>份复印件，原则上要求统一用</w:t>
      </w:r>
      <w:r>
        <w:rPr>
          <w:rFonts w:ascii="Calibri" w:hAnsi="Calibri" w:cs="Calibri"/>
        </w:rPr>
        <w:t>A3</w:t>
      </w:r>
      <w:r>
        <w:rPr>
          <w:rFonts w:hint="eastAsia"/>
        </w:rPr>
        <w:t>纸双面印制、中缝装订）及电子文档报送本中心，并确保电子申报数据和纸质申报数据的一致性，逾期不再受理。</w:t>
      </w:r>
    </w:p>
    <w:p w:rsidR="005F343A" w:rsidRDefault="005F343A" w:rsidP="005F343A">
      <w:pPr>
        <w:pStyle w:val="a3"/>
        <w:spacing w:line="360" w:lineRule="auto"/>
        <w:ind w:firstLine="480"/>
        <w:rPr>
          <w:sz w:val="18"/>
          <w:szCs w:val="18"/>
        </w:rPr>
      </w:pPr>
      <w:r>
        <w:rPr>
          <w:rFonts w:hint="eastAsia"/>
        </w:rPr>
        <w:t>项目申报需要的各种材料（包括课题指南、申请书）请从湖北教师教育研究中心网站下载（</w:t>
      </w:r>
      <w:r>
        <w:rPr>
          <w:rFonts w:ascii="Calibri" w:hAnsi="Calibri" w:cs="Calibri"/>
        </w:rPr>
        <w:t>http://bbs.hue.edu.cn/</w:t>
      </w:r>
      <w:r>
        <w:rPr>
          <w:rFonts w:hint="eastAsia"/>
        </w:rPr>
        <w:t>）或直接致电索取。</w:t>
      </w:r>
    </w:p>
    <w:p w:rsidR="005F343A" w:rsidRDefault="005F343A" w:rsidP="00AB1443">
      <w:pPr>
        <w:pStyle w:val="a3"/>
        <w:spacing w:line="360" w:lineRule="auto"/>
        <w:rPr>
          <w:sz w:val="18"/>
          <w:szCs w:val="18"/>
        </w:rPr>
      </w:pPr>
      <w:r>
        <w:rPr>
          <w:sz w:val="18"/>
          <w:szCs w:val="18"/>
        </w:rPr>
        <w:t>  </w:t>
      </w:r>
      <w:r>
        <w:rPr>
          <w:rStyle w:val="a4"/>
          <w:rFonts w:ascii="黑体" w:eastAsia="黑体" w:hAnsi="黑体" w:hint="eastAsia"/>
        </w:rPr>
        <w:t xml:space="preserve">六、联系方式 </w:t>
      </w:r>
    </w:p>
    <w:p w:rsidR="005F343A" w:rsidRDefault="005F343A" w:rsidP="005F343A">
      <w:pPr>
        <w:pStyle w:val="a3"/>
        <w:spacing w:line="360" w:lineRule="auto"/>
        <w:ind w:firstLine="480"/>
        <w:rPr>
          <w:sz w:val="18"/>
          <w:szCs w:val="18"/>
        </w:rPr>
      </w:pPr>
      <w:r>
        <w:rPr>
          <w:rFonts w:hint="eastAsia"/>
        </w:rPr>
        <w:t>中心地址：湖北武汉东湖高新技术开发区高新二路</w:t>
      </w:r>
      <w:r>
        <w:rPr>
          <w:rFonts w:ascii="Calibri" w:hAnsi="Calibri" w:cs="Calibri"/>
        </w:rPr>
        <w:t>129</w:t>
      </w:r>
      <w:r>
        <w:rPr>
          <w:rFonts w:hint="eastAsia"/>
        </w:rPr>
        <w:t>号</w:t>
      </w:r>
    </w:p>
    <w:p w:rsidR="005F343A" w:rsidRDefault="005F343A" w:rsidP="005F343A">
      <w:pPr>
        <w:pStyle w:val="a3"/>
        <w:spacing w:line="360" w:lineRule="auto"/>
        <w:ind w:firstLine="1680"/>
        <w:rPr>
          <w:sz w:val="18"/>
          <w:szCs w:val="18"/>
        </w:rPr>
      </w:pPr>
      <w:r>
        <w:rPr>
          <w:rFonts w:hint="eastAsia"/>
        </w:rPr>
        <w:t>湖北第二师范学院湖北教师教育研究中心</w:t>
      </w:r>
    </w:p>
    <w:p w:rsidR="005F343A" w:rsidRDefault="005F343A" w:rsidP="005F343A">
      <w:pPr>
        <w:pStyle w:val="a3"/>
        <w:spacing w:line="360" w:lineRule="auto"/>
        <w:ind w:firstLine="480"/>
        <w:rPr>
          <w:sz w:val="18"/>
          <w:szCs w:val="18"/>
        </w:rPr>
      </w:pPr>
      <w:r>
        <w:rPr>
          <w:rFonts w:hint="eastAsia"/>
        </w:rPr>
        <w:t>邮政编码：</w:t>
      </w:r>
      <w:r>
        <w:rPr>
          <w:rFonts w:ascii="Calibri" w:hAnsi="Calibri" w:cs="Calibri"/>
        </w:rPr>
        <w:t>430205</w:t>
      </w:r>
    </w:p>
    <w:p w:rsidR="005F343A" w:rsidRDefault="005F343A" w:rsidP="005F343A">
      <w:pPr>
        <w:pStyle w:val="a3"/>
        <w:spacing w:line="360" w:lineRule="auto"/>
        <w:ind w:firstLine="480"/>
        <w:rPr>
          <w:sz w:val="18"/>
          <w:szCs w:val="18"/>
        </w:rPr>
      </w:pPr>
      <w:r>
        <w:rPr>
          <w:rFonts w:hint="eastAsia"/>
        </w:rPr>
        <w:t>办公电话：</w:t>
      </w:r>
      <w:r>
        <w:rPr>
          <w:rFonts w:ascii="Calibri" w:hAnsi="Calibri" w:cs="Calibri"/>
        </w:rPr>
        <w:t>027</w:t>
      </w:r>
      <w:r>
        <w:rPr>
          <w:rFonts w:hint="eastAsia"/>
        </w:rPr>
        <w:t>－</w:t>
      </w:r>
      <w:r>
        <w:rPr>
          <w:rFonts w:ascii="Calibri" w:hAnsi="Calibri" w:cs="Calibri"/>
        </w:rPr>
        <w:t>87943716</w:t>
      </w:r>
    </w:p>
    <w:p w:rsidR="005F343A" w:rsidRDefault="005F343A" w:rsidP="005F343A">
      <w:pPr>
        <w:pStyle w:val="a3"/>
        <w:spacing w:line="360" w:lineRule="auto"/>
        <w:ind w:firstLine="480"/>
        <w:rPr>
          <w:sz w:val="18"/>
          <w:szCs w:val="18"/>
        </w:rPr>
      </w:pPr>
      <w:r>
        <w:rPr>
          <w:rFonts w:hint="eastAsia"/>
        </w:rPr>
        <w:t>联系人：吴晓小（</w:t>
      </w:r>
      <w:r>
        <w:rPr>
          <w:rFonts w:ascii="Calibri" w:hAnsi="Calibri" w:cs="Calibri"/>
        </w:rPr>
        <w:t>18107211737</w:t>
      </w:r>
      <w:r>
        <w:rPr>
          <w:rFonts w:hint="eastAsia"/>
        </w:rPr>
        <w:t>）</w:t>
      </w:r>
    </w:p>
    <w:p w:rsidR="005F343A" w:rsidRDefault="005F343A" w:rsidP="005F343A">
      <w:pPr>
        <w:pStyle w:val="a3"/>
        <w:spacing w:line="360" w:lineRule="auto"/>
        <w:ind w:firstLine="480"/>
        <w:rPr>
          <w:sz w:val="18"/>
          <w:szCs w:val="18"/>
        </w:rPr>
      </w:pPr>
      <w:r>
        <w:rPr>
          <w:rFonts w:hint="eastAsia"/>
        </w:rPr>
        <w:t>电子邮箱：</w:t>
      </w:r>
      <w:r>
        <w:rPr>
          <w:rFonts w:ascii="Calibri" w:hAnsi="Calibri" w:cs="Calibri"/>
        </w:rPr>
        <w:t>860732303@qq.com</w:t>
      </w:r>
    </w:p>
    <w:p w:rsidR="005F343A" w:rsidRDefault="005F343A" w:rsidP="005F343A">
      <w:pPr>
        <w:pStyle w:val="a3"/>
        <w:spacing w:line="360" w:lineRule="auto"/>
        <w:rPr>
          <w:sz w:val="18"/>
          <w:szCs w:val="18"/>
        </w:rPr>
      </w:pPr>
      <w:r>
        <w:rPr>
          <w:sz w:val="18"/>
          <w:szCs w:val="18"/>
        </w:rPr>
        <w:t>  </w:t>
      </w:r>
    </w:p>
    <w:p w:rsidR="005F343A" w:rsidRDefault="00CB5036" w:rsidP="005F343A">
      <w:pPr>
        <w:pStyle w:val="a3"/>
        <w:spacing w:line="360" w:lineRule="auto"/>
        <w:jc w:val="center"/>
        <w:rPr>
          <w:sz w:val="18"/>
          <w:szCs w:val="18"/>
        </w:rPr>
      </w:pPr>
      <w:r>
        <w:rPr>
          <w:rFonts w:hint="eastAsia"/>
        </w:rPr>
        <w:t xml:space="preserve">                             </w:t>
      </w:r>
      <w:r w:rsidR="005F343A">
        <w:rPr>
          <w:rFonts w:hint="eastAsia"/>
        </w:rPr>
        <w:t>湖北教师教育研究中心</w:t>
      </w:r>
    </w:p>
    <w:p w:rsidR="005F343A" w:rsidRDefault="005F343A" w:rsidP="005F343A">
      <w:pPr>
        <w:pStyle w:val="a3"/>
        <w:spacing w:line="360" w:lineRule="auto"/>
        <w:ind w:firstLine="5160"/>
        <w:rPr>
          <w:sz w:val="18"/>
          <w:szCs w:val="18"/>
        </w:rPr>
      </w:pPr>
      <w:r>
        <w:rPr>
          <w:rFonts w:hint="eastAsia"/>
        </w:rPr>
        <w:t>二</w:t>
      </w:r>
      <w:r>
        <w:rPr>
          <w:rFonts w:ascii="Calibri" w:hAnsi="Calibri" w:cs="Calibri"/>
        </w:rPr>
        <w:t>0</w:t>
      </w:r>
      <w:r>
        <w:rPr>
          <w:rFonts w:hint="eastAsia"/>
        </w:rPr>
        <w:t>一八年</w:t>
      </w:r>
      <w:r w:rsidR="00510685">
        <w:rPr>
          <w:rFonts w:hint="eastAsia"/>
        </w:rPr>
        <w:t>十</w:t>
      </w:r>
      <w:r>
        <w:rPr>
          <w:rFonts w:hint="eastAsia"/>
        </w:rPr>
        <w:t>月</w:t>
      </w:r>
    </w:p>
    <w:p w:rsidR="00A070E6" w:rsidRPr="005F343A" w:rsidRDefault="004160B7"/>
    <w:sectPr w:rsidR="00A070E6" w:rsidRPr="005F343A" w:rsidSect="007D37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0B7" w:rsidRDefault="004160B7" w:rsidP="006D4C83">
      <w:r>
        <w:separator/>
      </w:r>
    </w:p>
  </w:endnote>
  <w:endnote w:type="continuationSeparator" w:id="0">
    <w:p w:rsidR="004160B7" w:rsidRDefault="004160B7" w:rsidP="006D4C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0B7" w:rsidRDefault="004160B7" w:rsidP="006D4C83">
      <w:r>
        <w:separator/>
      </w:r>
    </w:p>
  </w:footnote>
  <w:footnote w:type="continuationSeparator" w:id="0">
    <w:p w:rsidR="004160B7" w:rsidRDefault="004160B7" w:rsidP="006D4C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343A"/>
    <w:rsid w:val="00065EEF"/>
    <w:rsid w:val="000C06D1"/>
    <w:rsid w:val="00127094"/>
    <w:rsid w:val="00200099"/>
    <w:rsid w:val="00240375"/>
    <w:rsid w:val="002A4578"/>
    <w:rsid w:val="002C3FFC"/>
    <w:rsid w:val="00326B65"/>
    <w:rsid w:val="00382332"/>
    <w:rsid w:val="00387D42"/>
    <w:rsid w:val="00392FDA"/>
    <w:rsid w:val="004160B7"/>
    <w:rsid w:val="004453F7"/>
    <w:rsid w:val="004C19D4"/>
    <w:rsid w:val="004D2A83"/>
    <w:rsid w:val="00510685"/>
    <w:rsid w:val="00544FAA"/>
    <w:rsid w:val="005F343A"/>
    <w:rsid w:val="006A78AF"/>
    <w:rsid w:val="006D4C83"/>
    <w:rsid w:val="00742294"/>
    <w:rsid w:val="007C46D7"/>
    <w:rsid w:val="007D3757"/>
    <w:rsid w:val="007E7F5B"/>
    <w:rsid w:val="00A21F00"/>
    <w:rsid w:val="00AB1443"/>
    <w:rsid w:val="00AF129E"/>
    <w:rsid w:val="00B40D6C"/>
    <w:rsid w:val="00C23668"/>
    <w:rsid w:val="00CB5036"/>
    <w:rsid w:val="00CF2A70"/>
    <w:rsid w:val="00CF3857"/>
    <w:rsid w:val="00D6195E"/>
    <w:rsid w:val="00E374C3"/>
    <w:rsid w:val="00E96326"/>
    <w:rsid w:val="00F72433"/>
    <w:rsid w:val="00FB2C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7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343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F343A"/>
    <w:rPr>
      <w:b/>
      <w:bCs/>
    </w:rPr>
  </w:style>
  <w:style w:type="paragraph" w:styleId="a5">
    <w:name w:val="header"/>
    <w:basedOn w:val="a"/>
    <w:link w:val="Char"/>
    <w:uiPriority w:val="99"/>
    <w:semiHidden/>
    <w:unhideWhenUsed/>
    <w:rsid w:val="006D4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D4C83"/>
    <w:rPr>
      <w:sz w:val="18"/>
      <w:szCs w:val="18"/>
    </w:rPr>
  </w:style>
  <w:style w:type="paragraph" w:styleId="a6">
    <w:name w:val="footer"/>
    <w:basedOn w:val="a"/>
    <w:link w:val="Char0"/>
    <w:uiPriority w:val="99"/>
    <w:semiHidden/>
    <w:unhideWhenUsed/>
    <w:rsid w:val="006D4C8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D4C8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238</Words>
  <Characters>1360</Characters>
  <Application>Microsoft Office Word</Application>
  <DocSecurity>0</DocSecurity>
  <Lines>11</Lines>
  <Paragraphs>3</Paragraphs>
  <ScaleCrop>false</ScaleCrop>
  <Company>Lenovo</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xtzj</cp:lastModifiedBy>
  <cp:revision>2</cp:revision>
  <dcterms:created xsi:type="dcterms:W3CDTF">2018-10-19T06:30:00Z</dcterms:created>
  <dcterms:modified xsi:type="dcterms:W3CDTF">2018-10-19T06:30:00Z</dcterms:modified>
</cp:coreProperties>
</file>