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eastAsia="方正小标宋简体"/>
          <w:sz w:val="36"/>
          <w:szCs w:val="36"/>
        </w:rPr>
        <w:t>湖北省自然科学基金重点类项目指南建议申报表</w:t>
      </w:r>
    </w:p>
    <w:tbl>
      <w:tblPr>
        <w:tblStyle w:val="4"/>
        <w:tblW w:w="93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1"/>
        <w:gridCol w:w="3924"/>
        <w:gridCol w:w="1276"/>
        <w:gridCol w:w="24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16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建议单位</w:t>
            </w:r>
          </w:p>
        </w:tc>
        <w:tc>
          <w:tcPr>
            <w:tcW w:w="39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建议人及联系方式</w:t>
            </w:r>
          </w:p>
        </w:tc>
        <w:tc>
          <w:tcPr>
            <w:tcW w:w="24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建议指南名称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指南项目类型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（单选：1.杰出青年项目；2.创新群体项目）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指南所属领域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（单选：1.光电子信息；2.人口健康与医药；3.农业生物；4.新能源；5.新材料；6.先进制造；7.资源与环境；8.数理科学）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指南所属学科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（请填写所属一级学科和二级学科名称）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科学问题属性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（单选：A 鼓励探索、突出原创；B 聚焦前沿、独辟蹊径；C 需求牵引、突破瓶颈 ；D 共性导向、交叉融通）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依托平台名称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  <w:lang w:eastAsia="zh-CN"/>
              </w:rPr>
              <w:t>依托单位类型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cs="Times New Roman" w:asciiTheme="minorEastAsia" w:hAnsiTheme="minorEastAsia" w:eastAsiaTheme="minorEastAsia"/>
                <w:color w:val="000000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1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指南建议摘要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Cs w:val="21"/>
              </w:rPr>
              <w:t>（简要阐述指南建议研究意义、拟解决的关键科学问题、主要研究内容、预期目标和成果等，500字左右）</w:t>
            </w: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依托平台申报意见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color w:val="FF000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color w:val="FF000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color w:val="FF000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520" w:firstLineChars="2300"/>
              <w:jc w:val="left"/>
              <w:textAlignment w:val="auto"/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（公章）</w:t>
            </w:r>
          </w:p>
          <w:p>
            <w:pPr>
              <w:widowControl/>
              <w:spacing w:line="320" w:lineRule="exact"/>
              <w:ind w:firstLine="5520" w:firstLineChars="2300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7" w:hRule="atLeast"/>
          <w:jc w:val="center"/>
        </w:trPr>
        <w:tc>
          <w:tcPr>
            <w:tcW w:w="16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4"/>
                <w:szCs w:val="24"/>
              </w:rPr>
              <w:t>依托单位科研伦理与科技安全审核及推荐意见</w:t>
            </w:r>
          </w:p>
        </w:tc>
        <w:tc>
          <w:tcPr>
            <w:tcW w:w="76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480" w:firstLineChars="200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</w:rPr>
              <w:t>经审核符合科研伦理及科技安全等相关规定，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  <w:lang w:eastAsia="zh-CN"/>
              </w:rPr>
              <w:t>不涉密，</w:t>
            </w: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</w:rPr>
              <w:t>同意申报。</w:t>
            </w: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4440" w:firstLineChars="1850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</w:rPr>
              <w:t>依托单位（公章）：</w:t>
            </w:r>
          </w:p>
          <w:p>
            <w:pPr>
              <w:widowControl/>
              <w:spacing w:line="320" w:lineRule="exact"/>
              <w:ind w:firstLine="5520" w:firstLineChars="2300"/>
              <w:jc w:val="left"/>
              <w:rPr>
                <w:rFonts w:cs="Times New Roman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B51"/>
    <w:rsid w:val="003341E6"/>
    <w:rsid w:val="00360F85"/>
    <w:rsid w:val="004750BD"/>
    <w:rsid w:val="0048307A"/>
    <w:rsid w:val="004B7F7D"/>
    <w:rsid w:val="006C1ABE"/>
    <w:rsid w:val="00776D21"/>
    <w:rsid w:val="008A6BE9"/>
    <w:rsid w:val="008C6B51"/>
    <w:rsid w:val="009245CD"/>
    <w:rsid w:val="00925454"/>
    <w:rsid w:val="00AF6CA6"/>
    <w:rsid w:val="00BF3C89"/>
    <w:rsid w:val="00BF6E3B"/>
    <w:rsid w:val="00C66FE5"/>
    <w:rsid w:val="00C91D8A"/>
    <w:rsid w:val="00CC34C9"/>
    <w:rsid w:val="00CF68C6"/>
    <w:rsid w:val="00D72DAB"/>
    <w:rsid w:val="00DA2DFB"/>
    <w:rsid w:val="00E6142A"/>
    <w:rsid w:val="00E61935"/>
    <w:rsid w:val="00F10D34"/>
    <w:rsid w:val="00FB44A2"/>
    <w:rsid w:val="2C3BA32B"/>
    <w:rsid w:val="6F9B4B42"/>
    <w:rsid w:val="762BECBF"/>
    <w:rsid w:val="777C4201"/>
    <w:rsid w:val="7B338CF4"/>
    <w:rsid w:val="7E1FEF85"/>
    <w:rsid w:val="7F27CD47"/>
    <w:rsid w:val="8AD11B1B"/>
    <w:rsid w:val="BCFFCF8B"/>
    <w:rsid w:val="BEBACD13"/>
    <w:rsid w:val="DF7F0055"/>
    <w:rsid w:val="DFFF1C16"/>
    <w:rsid w:val="F94F3E29"/>
    <w:rsid w:val="FDFEBC06"/>
    <w:rsid w:val="FF7F33AA"/>
    <w:rsid w:val="FFB7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www.window7.com</Company>
  <Pages>1</Pages>
  <Words>59</Words>
  <Characters>342</Characters>
  <Lines>2</Lines>
  <Paragraphs>1</Paragraphs>
  <TotalTime>1</TotalTime>
  <ScaleCrop>false</ScaleCrop>
  <LinksUpToDate>false</LinksUpToDate>
  <CharactersWithSpaces>400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2021-01-14T09:03:00Z</dcterms:created>
  <dc:creator>微软中国</dc:creator>
  <cp:lastModifiedBy>thtf</cp:lastModifiedBy>
  <dcterms:modified xsi:type="dcterms:W3CDTF">2022-02-18T15:06:31Z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