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ind w:firstLine="48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科学技术成果推广奖：</w:t>
      </w:r>
    </w:p>
    <w:p>
      <w:pPr>
        <w:autoSpaceDE w:val="0"/>
        <w:autoSpaceDN w:val="0"/>
        <w:adjustRightInd w:val="0"/>
        <w:ind w:firstLine="48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项目名称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  <w:r>
        <w:rPr>
          <w:rFonts w:hint="eastAsia"/>
          <w:color w:val="auto"/>
          <w:highlight w:val="none"/>
        </w:rPr>
        <w:t>BIM在装配式建筑中的应用与推广</w:t>
      </w:r>
    </w:p>
    <w:p>
      <w:pPr>
        <w:autoSpaceDE w:val="0"/>
        <w:autoSpaceDN w:val="0"/>
        <w:adjustRightInd w:val="0"/>
        <w:ind w:firstLine="480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提名者及提名等级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  <w:r>
        <w:rPr>
          <w:rFonts w:hint="eastAsia"/>
        </w:rPr>
        <w:t>湖北省科技成果推广奖二等奖</w:t>
      </w:r>
    </w:p>
    <w:p>
      <w:pPr>
        <w:autoSpaceDE w:val="0"/>
        <w:autoSpaceDN w:val="0"/>
        <w:adjustRightInd w:val="0"/>
        <w:ind w:firstLine="480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推广应用情况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  <w:r>
        <w:rPr>
          <w:rFonts w:hint="eastAsia"/>
        </w:rPr>
        <w:t>在市场推广应用过程中，以装配式建筑BIM正向设计为技术优势，塑造设计品牌及竞争优势，完成了上海万科四季花城等全国最早一批装配式项目，累计完成了超过400 余项装配式建筑设计，设计面积近4000 万㎡，项目覆盖全国。武汉天华华中建筑设计</w:t>
      </w:r>
      <w:r>
        <w:rPr>
          <w:rFonts w:hint="eastAsia"/>
          <w:lang w:val="en-US" w:eastAsia="zh-CN"/>
        </w:rPr>
        <w:t>有限公司（第二完成单位）是</w:t>
      </w:r>
      <w:r>
        <w:rPr>
          <w:rFonts w:hint="eastAsia"/>
        </w:rPr>
        <w:t>上海天华建筑设计有限公司</w:t>
      </w:r>
      <w:r>
        <w:rPr>
          <w:rFonts w:hint="eastAsia"/>
          <w:lang w:val="en-US" w:eastAsia="zh-CN"/>
        </w:rPr>
        <w:t>的子</w:t>
      </w:r>
      <w:r>
        <w:rPr>
          <w:rFonts w:hint="eastAsia"/>
        </w:rPr>
        <w:t>公司</w:t>
      </w:r>
      <w:r>
        <w:rPr>
          <w:rFonts w:hint="eastAsia"/>
          <w:lang w:eastAsia="zh-CN"/>
        </w:rPr>
        <w:t>，</w:t>
      </w:r>
      <w:r>
        <w:rPr>
          <w:rFonts w:hint="eastAsia"/>
        </w:rPr>
        <w:t>在湖北区域，</w:t>
      </w:r>
      <w:r>
        <w:rPr>
          <w:rFonts w:hint="eastAsia"/>
          <w:lang w:val="en-US" w:eastAsia="zh-CN"/>
        </w:rPr>
        <w:t>第二完成单位</w:t>
      </w:r>
      <w:r>
        <w:rPr>
          <w:rFonts w:hint="eastAsia"/>
        </w:rPr>
        <w:t>装配式设计面积年均超过</w:t>
      </w:r>
      <w:r>
        <w:t xml:space="preserve">120 </w:t>
      </w:r>
      <w:r>
        <w:rPr>
          <w:rFonts w:hint="eastAsia"/>
        </w:rPr>
        <w:t>万方，累计已完成</w:t>
      </w:r>
      <w:r>
        <w:t>66</w:t>
      </w:r>
      <w:r>
        <w:rPr>
          <w:rFonts w:hint="eastAsia"/>
        </w:rPr>
        <w:t>个</w:t>
      </w:r>
      <w:r>
        <w:t xml:space="preserve">350 </w:t>
      </w:r>
      <w:r>
        <w:rPr>
          <w:rFonts w:hint="eastAsia"/>
        </w:rPr>
        <w:t>万㎡项目，设计规模占据武汉市场20%以上</w:t>
      </w:r>
      <w:r>
        <w:rPr>
          <w:rFonts w:hint="eastAsia"/>
          <w:lang w:eastAsia="zh-CN"/>
        </w:rPr>
        <w:t>，</w:t>
      </w:r>
      <w:r>
        <w:rPr>
          <w:rFonts w:hint="eastAsia"/>
        </w:rPr>
        <w:t>2020、2021年在湖北地区装配式设计市场中占据领先地位</w:t>
      </w:r>
      <w:r>
        <w:rPr>
          <w:rFonts w:hint="eastAsia"/>
          <w:lang w:eastAsia="zh-CN"/>
        </w:rPr>
        <w:t>。</w:t>
      </w:r>
      <w:r>
        <w:rPr>
          <w:rFonts w:hint="eastAsia"/>
        </w:rPr>
        <w:t>设计了武汉融创</w:t>
      </w:r>
      <w:r>
        <w:t>1890</w:t>
      </w:r>
      <w:r>
        <w:rPr>
          <w:rFonts w:hint="eastAsia"/>
        </w:rPr>
        <w:t>、宜昌融创宜和园、湖北交投产城、碧桂园碧乐城等多个代表性项目。</w:t>
      </w:r>
    </w:p>
    <w:p>
      <w:pPr>
        <w:autoSpaceDE w:val="0"/>
        <w:autoSpaceDN w:val="0"/>
        <w:adjustRightInd w:val="0"/>
        <w:ind w:firstLine="480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主要知识产权证明目录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tbl>
      <w:tblPr>
        <w:tblStyle w:val="29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56"/>
        <w:gridCol w:w="926"/>
        <w:gridCol w:w="1546"/>
        <w:gridCol w:w="526"/>
        <w:gridCol w:w="1307"/>
        <w:gridCol w:w="917"/>
        <w:gridCol w:w="887"/>
        <w:gridCol w:w="1116"/>
        <w:gridCol w:w="983"/>
        <w:gridCol w:w="55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07" w:hRule="exact"/>
          <w:jc w:val="center"/>
        </w:trPr>
        <w:tc>
          <w:tcPr>
            <w:tcW w:w="142" w:type="pct"/>
            <w:tcBorders>
              <w:right w:val="single" w:color="auto" w:sz="4" w:space="0"/>
            </w:tcBorders>
            <w:vAlign w:val="center"/>
          </w:tcPr>
          <w:p>
            <w:pPr>
              <w:pStyle w:val="10"/>
              <w:rPr>
                <w:b/>
                <w:color w:val="auto"/>
                <w:highlight w:val="none"/>
              </w:rPr>
            </w:pPr>
            <w:r>
              <w:rPr>
                <w:rFonts w:hint="eastAsia"/>
                <w:b/>
                <w:color w:val="auto"/>
                <w:highlight w:val="none"/>
              </w:rPr>
              <w:t>序号</w:t>
            </w:r>
          </w:p>
          <w:p>
            <w:pPr>
              <w:pStyle w:val="10"/>
              <w:rPr>
                <w:b/>
                <w:color w:val="auto"/>
                <w:highlight w:val="none"/>
              </w:rPr>
            </w:pPr>
          </w:p>
        </w:tc>
        <w:tc>
          <w:tcPr>
            <w:tcW w:w="513" w:type="pct"/>
            <w:tcBorders>
              <w:left w:val="single" w:color="auto" w:sz="4" w:space="0"/>
            </w:tcBorders>
            <w:vAlign w:val="center"/>
          </w:tcPr>
          <w:p>
            <w:pPr>
              <w:pStyle w:val="10"/>
              <w:rPr>
                <w:b/>
                <w:color w:val="auto"/>
                <w:highlight w:val="none"/>
              </w:rPr>
            </w:pPr>
            <w:r>
              <w:rPr>
                <w:rFonts w:hint="eastAsia"/>
                <w:b/>
                <w:color w:val="auto"/>
                <w:highlight w:val="none"/>
              </w:rPr>
              <w:t>知识产</w:t>
            </w:r>
          </w:p>
          <w:p>
            <w:pPr>
              <w:pStyle w:val="10"/>
              <w:rPr>
                <w:b/>
                <w:color w:val="auto"/>
                <w:highlight w:val="none"/>
              </w:rPr>
            </w:pPr>
            <w:r>
              <w:rPr>
                <w:rFonts w:hint="eastAsia"/>
                <w:b/>
                <w:color w:val="auto"/>
                <w:highlight w:val="none"/>
              </w:rPr>
              <w:t>权（标准）类别</w:t>
            </w:r>
          </w:p>
        </w:tc>
        <w:tc>
          <w:tcPr>
            <w:tcW w:w="857" w:type="pct"/>
            <w:tcBorders>
              <w:right w:val="single" w:color="auto" w:sz="4" w:space="0"/>
            </w:tcBorders>
            <w:vAlign w:val="center"/>
          </w:tcPr>
          <w:p>
            <w:pPr>
              <w:pStyle w:val="10"/>
              <w:rPr>
                <w:b/>
                <w:color w:val="auto"/>
                <w:sz w:val="21"/>
                <w:highlight w:val="none"/>
              </w:rPr>
            </w:pPr>
            <w:r>
              <w:rPr>
                <w:rFonts w:hint="eastAsia"/>
                <w:b/>
                <w:color w:val="auto"/>
                <w:sz w:val="21"/>
                <w:highlight w:val="none"/>
              </w:rPr>
              <w:t>知识产权（标准）具体名称</w:t>
            </w:r>
          </w:p>
        </w:tc>
        <w:tc>
          <w:tcPr>
            <w:tcW w:w="291" w:type="pct"/>
            <w:tcBorders>
              <w:left w:val="single" w:color="auto" w:sz="4" w:space="0"/>
            </w:tcBorders>
            <w:vAlign w:val="center"/>
          </w:tcPr>
          <w:p>
            <w:pPr>
              <w:pStyle w:val="10"/>
              <w:rPr>
                <w:b/>
                <w:color w:val="auto"/>
                <w:sz w:val="21"/>
                <w:highlight w:val="none"/>
              </w:rPr>
            </w:pPr>
            <w:r>
              <w:rPr>
                <w:rFonts w:hint="eastAsia"/>
                <w:b/>
                <w:color w:val="auto"/>
                <w:sz w:val="21"/>
                <w:highlight w:val="none"/>
              </w:rPr>
              <w:t>国家</w:t>
            </w:r>
          </w:p>
          <w:p>
            <w:pPr>
              <w:pStyle w:val="10"/>
              <w:rPr>
                <w:b/>
                <w:color w:val="auto"/>
                <w:sz w:val="21"/>
                <w:highlight w:val="none"/>
              </w:rPr>
            </w:pPr>
            <w:r>
              <w:rPr>
                <w:rFonts w:hint="eastAsia"/>
                <w:b/>
                <w:color w:val="auto"/>
                <w:sz w:val="21"/>
                <w:highlight w:val="none"/>
              </w:rPr>
              <w:t>（地区）</w:t>
            </w:r>
          </w:p>
        </w:tc>
        <w:tc>
          <w:tcPr>
            <w:tcW w:w="724" w:type="pct"/>
            <w:tcBorders>
              <w:right w:val="single" w:color="auto" w:sz="4" w:space="0"/>
            </w:tcBorders>
            <w:vAlign w:val="center"/>
          </w:tcPr>
          <w:p>
            <w:pPr>
              <w:pStyle w:val="10"/>
              <w:rPr>
                <w:b/>
                <w:color w:val="auto"/>
                <w:sz w:val="21"/>
                <w:highlight w:val="none"/>
              </w:rPr>
            </w:pPr>
            <w:r>
              <w:rPr>
                <w:rFonts w:hint="eastAsia"/>
                <w:b/>
                <w:color w:val="auto"/>
                <w:sz w:val="21"/>
                <w:highlight w:val="none"/>
              </w:rPr>
              <w:t>授权号（标准编号）</w:t>
            </w:r>
          </w:p>
        </w:tc>
        <w:tc>
          <w:tcPr>
            <w:tcW w:w="508" w:type="pct"/>
            <w:tcBorders>
              <w:left w:val="single" w:color="auto" w:sz="4" w:space="0"/>
            </w:tcBorders>
            <w:vAlign w:val="center"/>
          </w:tcPr>
          <w:p>
            <w:pPr>
              <w:pStyle w:val="10"/>
              <w:rPr>
                <w:b/>
                <w:color w:val="auto"/>
                <w:sz w:val="21"/>
                <w:highlight w:val="none"/>
              </w:rPr>
            </w:pPr>
            <w:r>
              <w:rPr>
                <w:rFonts w:hint="eastAsia"/>
                <w:b/>
                <w:color w:val="auto"/>
                <w:sz w:val="21"/>
                <w:highlight w:val="none"/>
              </w:rPr>
              <w:t>授权（标准实施）日期</w:t>
            </w:r>
          </w:p>
        </w:tc>
        <w:tc>
          <w:tcPr>
            <w:tcW w:w="491" w:type="pct"/>
            <w:tcBorders>
              <w:right w:val="single" w:color="auto" w:sz="4" w:space="0"/>
            </w:tcBorders>
            <w:vAlign w:val="center"/>
          </w:tcPr>
          <w:p>
            <w:pPr>
              <w:pStyle w:val="10"/>
              <w:rPr>
                <w:b/>
                <w:color w:val="auto"/>
                <w:sz w:val="21"/>
                <w:highlight w:val="none"/>
              </w:rPr>
            </w:pPr>
            <w:r>
              <w:rPr>
                <w:rFonts w:hint="eastAsia"/>
                <w:b/>
                <w:color w:val="auto"/>
                <w:sz w:val="21"/>
                <w:highlight w:val="none"/>
              </w:rPr>
              <w:t>证书编号（标准批准发布部门）</w:t>
            </w:r>
          </w:p>
        </w:tc>
        <w:tc>
          <w:tcPr>
            <w:tcW w:w="61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rPr>
                <w:b/>
                <w:color w:val="auto"/>
                <w:sz w:val="21"/>
                <w:highlight w:val="none"/>
              </w:rPr>
            </w:pPr>
            <w:r>
              <w:rPr>
                <w:rFonts w:hint="eastAsia"/>
                <w:b/>
                <w:color w:val="auto"/>
                <w:sz w:val="21"/>
                <w:highlight w:val="none"/>
              </w:rPr>
              <w:t>权利人（标准起草单位）</w:t>
            </w:r>
          </w:p>
        </w:tc>
        <w:tc>
          <w:tcPr>
            <w:tcW w:w="54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rPr>
                <w:b/>
                <w:color w:val="auto"/>
                <w:sz w:val="21"/>
                <w:highlight w:val="none"/>
              </w:rPr>
            </w:pPr>
            <w:r>
              <w:rPr>
                <w:rFonts w:hint="eastAsia"/>
                <w:b/>
                <w:color w:val="auto"/>
                <w:sz w:val="21"/>
                <w:highlight w:val="none"/>
              </w:rPr>
              <w:t>发明人（标准起草人）</w:t>
            </w:r>
          </w:p>
        </w:tc>
        <w:tc>
          <w:tcPr>
            <w:tcW w:w="305" w:type="pct"/>
            <w:tcBorders>
              <w:left w:val="single" w:color="auto" w:sz="4" w:space="0"/>
            </w:tcBorders>
            <w:vAlign w:val="center"/>
          </w:tcPr>
          <w:p>
            <w:pPr>
              <w:pStyle w:val="10"/>
              <w:rPr>
                <w:b/>
                <w:color w:val="auto"/>
                <w:sz w:val="21"/>
                <w:highlight w:val="none"/>
              </w:rPr>
            </w:pPr>
            <w:r>
              <w:rPr>
                <w:rFonts w:hint="eastAsia"/>
                <w:b/>
                <w:color w:val="auto"/>
                <w:sz w:val="21"/>
                <w:highlight w:val="none"/>
              </w:rPr>
              <w:t>发明专利（标准）有效状态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88" w:hRule="exact"/>
          <w:jc w:val="center"/>
        </w:trPr>
        <w:tc>
          <w:tcPr>
            <w:tcW w:w="142" w:type="pct"/>
            <w:tcBorders>
              <w:right w:val="single" w:color="auto" w:sz="4" w:space="0"/>
            </w:tcBorders>
            <w:vAlign w:val="center"/>
          </w:tcPr>
          <w:p>
            <w:pPr>
              <w:pStyle w:val="10"/>
              <w:rPr>
                <w:rFonts w:hint="eastAsia" w:eastAsia="仿宋"/>
                <w:b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513" w:type="pct"/>
            <w:tcBorders>
              <w:left w:val="single" w:color="auto" w:sz="4" w:space="0"/>
            </w:tcBorders>
            <w:vAlign w:val="center"/>
          </w:tcPr>
          <w:p>
            <w:pPr>
              <w:pStyle w:val="10"/>
              <w:rPr>
                <w:rFonts w:hint="eastAsia"/>
                <w:b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计算机软件著作权</w:t>
            </w:r>
          </w:p>
        </w:tc>
        <w:tc>
          <w:tcPr>
            <w:tcW w:w="857" w:type="pct"/>
            <w:tcBorders>
              <w:right w:val="single" w:color="auto" w:sz="4" w:space="0"/>
            </w:tcBorders>
            <w:vAlign w:val="center"/>
          </w:tcPr>
          <w:p>
            <w:pPr>
              <w:pStyle w:val="1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三维场景虚拟交互平台V1.0</w:t>
            </w:r>
          </w:p>
        </w:tc>
        <w:tc>
          <w:tcPr>
            <w:tcW w:w="291" w:type="pct"/>
            <w:tcBorders>
              <w:left w:val="single" w:color="auto" w:sz="4" w:space="0"/>
            </w:tcBorders>
            <w:vAlign w:val="center"/>
          </w:tcPr>
          <w:p>
            <w:pPr>
              <w:pStyle w:val="1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中国</w:t>
            </w:r>
          </w:p>
        </w:tc>
        <w:tc>
          <w:tcPr>
            <w:tcW w:w="724" w:type="pct"/>
            <w:tcBorders>
              <w:right w:val="single" w:color="auto" w:sz="4" w:space="0"/>
            </w:tcBorders>
            <w:vAlign w:val="center"/>
          </w:tcPr>
          <w:p>
            <w:pPr>
              <w:pStyle w:val="1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2015SR106587</w:t>
            </w:r>
          </w:p>
        </w:tc>
        <w:tc>
          <w:tcPr>
            <w:tcW w:w="508" w:type="pct"/>
            <w:tcBorders>
              <w:left w:val="single" w:color="auto" w:sz="4" w:space="0"/>
            </w:tcBorders>
            <w:vAlign w:val="center"/>
          </w:tcPr>
          <w:p>
            <w:pPr>
              <w:pStyle w:val="1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2015年06月15日</w:t>
            </w:r>
          </w:p>
        </w:tc>
        <w:tc>
          <w:tcPr>
            <w:tcW w:w="491" w:type="pct"/>
            <w:tcBorders>
              <w:right w:val="single" w:color="auto" w:sz="4" w:space="0"/>
            </w:tcBorders>
            <w:vAlign w:val="center"/>
          </w:tcPr>
          <w:p>
            <w:pPr>
              <w:pStyle w:val="1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0993673</w:t>
            </w:r>
          </w:p>
        </w:tc>
        <w:tc>
          <w:tcPr>
            <w:tcW w:w="61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武汉天帷信息技术有限公司</w:t>
            </w:r>
          </w:p>
        </w:tc>
        <w:tc>
          <w:tcPr>
            <w:tcW w:w="54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武汉天帷信息技术有限公司</w:t>
            </w:r>
          </w:p>
        </w:tc>
        <w:tc>
          <w:tcPr>
            <w:tcW w:w="305" w:type="pct"/>
            <w:tcBorders>
              <w:left w:val="single" w:color="auto" w:sz="4" w:space="0"/>
            </w:tcBorders>
            <w:vAlign w:val="center"/>
          </w:tcPr>
          <w:p>
            <w:pPr>
              <w:pStyle w:val="1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有效中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8" w:hRule="atLeast"/>
          <w:jc w:val="center"/>
        </w:trPr>
        <w:tc>
          <w:tcPr>
            <w:tcW w:w="142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rPr>
                <w:rFonts w:hint="eastAsia" w:eastAsia="仿宋"/>
                <w:color w:val="auto"/>
                <w:highlight w:val="none"/>
                <w:lang w:val="en-US" w:eastAsia="zh-CN"/>
              </w:rPr>
            </w:pPr>
            <w:bookmarkStart w:id="0" w:name="专利情况"/>
            <w:bookmarkEnd w:id="0"/>
            <w:r>
              <w:rPr>
                <w:rFonts w:hint="eastAsia"/>
                <w:color w:val="auto"/>
                <w:highlight w:val="none"/>
                <w:lang w:val="en-US" w:eastAsia="zh-CN"/>
              </w:rPr>
              <w:t>2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1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计算机软件著作权</w:t>
            </w:r>
          </w:p>
        </w:tc>
        <w:tc>
          <w:tcPr>
            <w:tcW w:w="857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基于BIM的三维模型构件系统V1.0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1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中国</w:t>
            </w:r>
          </w:p>
        </w:tc>
        <w:tc>
          <w:tcPr>
            <w:tcW w:w="724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2015SR048510</w:t>
            </w: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1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2015年3月18日</w:t>
            </w:r>
          </w:p>
        </w:tc>
        <w:tc>
          <w:tcPr>
            <w:tcW w:w="491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0935596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武汉天帷信息技术有限公司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武汉天帷信息技术有限公司</w:t>
            </w: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1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有效中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atLeast"/>
          <w:jc w:val="center"/>
        </w:trPr>
        <w:tc>
          <w:tcPr>
            <w:tcW w:w="142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rPr>
                <w:rFonts w:hint="eastAsia" w:eastAsia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1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计算机软件著作权</w:t>
            </w:r>
          </w:p>
        </w:tc>
        <w:tc>
          <w:tcPr>
            <w:tcW w:w="857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基于BIM的工程质量控制系统V1.0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1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中国</w:t>
            </w:r>
          </w:p>
        </w:tc>
        <w:tc>
          <w:tcPr>
            <w:tcW w:w="724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2015SR106583</w:t>
            </w: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1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2015年6月15日</w:t>
            </w:r>
          </w:p>
        </w:tc>
        <w:tc>
          <w:tcPr>
            <w:tcW w:w="491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0993669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武汉天帷信息技术有限公司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武汉天帷信息技术有限公司</w:t>
            </w: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1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有效中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atLeast"/>
          <w:jc w:val="center"/>
        </w:trPr>
        <w:tc>
          <w:tcPr>
            <w:tcW w:w="142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4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1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>标准规范</w:t>
            </w:r>
          </w:p>
        </w:tc>
        <w:tc>
          <w:tcPr>
            <w:tcW w:w="857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>室内绿色装饰装修选择评价体系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1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>中国</w:t>
            </w:r>
          </w:p>
        </w:tc>
        <w:tc>
          <w:tcPr>
            <w:tcW w:w="724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>G</w:t>
            </w:r>
            <w:r>
              <w:rPr>
                <w:color w:val="auto"/>
                <w:highlight w:val="none"/>
              </w:rPr>
              <w:t>B/T 39126</w:t>
            </w:r>
            <w:r>
              <w:rPr>
                <w:rFonts w:hint="eastAsia"/>
                <w:color w:val="auto"/>
                <w:highlight w:val="none"/>
              </w:rPr>
              <w:t>-2020</w:t>
            </w: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1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>2021年9月1日</w:t>
            </w:r>
          </w:p>
        </w:tc>
        <w:tc>
          <w:tcPr>
            <w:tcW w:w="491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8"/>
                <w:szCs w:val="20"/>
                <w:highlight w:val="none"/>
                <w:lang w:val="en-US" w:eastAsia="zh-CN" w:bidi="ar-SA"/>
              </w:rPr>
              <w:t>国家市场监督管理总局、国家标准化管理委员会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>中国建筑材料科学研究总院有限公司、湖北第二师范学院等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>冀志江、陈继浩、王超等</w:t>
            </w: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1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实施中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atLeast"/>
          <w:jc w:val="center"/>
        </w:trPr>
        <w:tc>
          <w:tcPr>
            <w:tcW w:w="142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1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计算机软件著作权</w:t>
            </w:r>
          </w:p>
        </w:tc>
        <w:tc>
          <w:tcPr>
            <w:tcW w:w="857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基于B</w:t>
            </w:r>
            <w:r>
              <w:rPr>
                <w:color w:val="auto"/>
                <w:highlight w:val="none"/>
              </w:rPr>
              <w:t>IM</w:t>
            </w:r>
            <w:r>
              <w:rPr>
                <w:rFonts w:hint="eastAsia"/>
                <w:color w:val="auto"/>
                <w:highlight w:val="none"/>
              </w:rPr>
              <w:t>的钢结构预拼装分析系统V</w:t>
            </w:r>
            <w:r>
              <w:rPr>
                <w:color w:val="auto"/>
                <w:highlight w:val="none"/>
              </w:rPr>
              <w:t>1.0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1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中国</w:t>
            </w:r>
          </w:p>
        </w:tc>
        <w:tc>
          <w:tcPr>
            <w:tcW w:w="724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2015</w:t>
            </w:r>
            <w:r>
              <w:rPr>
                <w:color w:val="auto"/>
                <w:highlight w:val="none"/>
              </w:rPr>
              <w:t>SR107907</w:t>
            </w: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1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2015年6月16日</w:t>
            </w:r>
          </w:p>
        </w:tc>
        <w:tc>
          <w:tcPr>
            <w:tcW w:w="491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0994993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武汉天帷信息技术有限公司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武汉天帷信息技术有限公司</w:t>
            </w: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10"/>
              <w:rPr>
                <w:rFonts w:hint="eastAsia" w:eastAsia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>有效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atLeast"/>
          <w:jc w:val="center"/>
        </w:trPr>
        <w:tc>
          <w:tcPr>
            <w:tcW w:w="142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rPr>
                <w:rFonts w:hint="default" w:eastAsia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1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计算机软件著作权</w:t>
            </w:r>
          </w:p>
        </w:tc>
        <w:tc>
          <w:tcPr>
            <w:tcW w:w="857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基于BIM的项目成本管理系统V1.0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1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中国</w:t>
            </w:r>
          </w:p>
        </w:tc>
        <w:tc>
          <w:tcPr>
            <w:tcW w:w="724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2015SR106579</w:t>
            </w: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1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2015年6月15日</w:t>
            </w:r>
          </w:p>
        </w:tc>
        <w:tc>
          <w:tcPr>
            <w:tcW w:w="491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0993665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武汉天帷信息技术有限公司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武汉天帷信息技术有限公司</w:t>
            </w: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10"/>
              <w:rPr>
                <w:rFonts w:hint="eastAsia" w:eastAsia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>有效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atLeast"/>
          <w:jc w:val="center"/>
        </w:trPr>
        <w:tc>
          <w:tcPr>
            <w:tcW w:w="142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rPr>
                <w:rFonts w:hint="default" w:eastAsia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7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10"/>
              <w:rPr>
                <w:rFonts w:hint="default" w:eastAsia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实用新型专利</w:t>
            </w:r>
          </w:p>
        </w:tc>
        <w:tc>
          <w:tcPr>
            <w:tcW w:w="857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rPr>
                <w:rFonts w:hint="default" w:eastAsia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一种复合保温隔热材料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10"/>
              <w:rPr>
                <w:rFonts w:hint="default" w:eastAsia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中国</w:t>
            </w:r>
          </w:p>
        </w:tc>
        <w:tc>
          <w:tcPr>
            <w:tcW w:w="724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rPr>
                <w:rFonts w:hint="default" w:eastAsia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ZL201320026774.2</w:t>
            </w: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10"/>
              <w:rPr>
                <w:rFonts w:hint="default" w:eastAsia="仿宋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491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rPr>
                <w:rFonts w:hint="default" w:eastAsia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3023321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rPr>
                <w:rFonts w:hint="default" w:eastAsia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湖北第二师范学院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rPr>
                <w:rFonts w:hint="default"/>
                <w:color w:val="auto"/>
                <w:highlight w:val="none"/>
                <w:lang w:val="en-US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王超</w:t>
            </w: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10"/>
              <w:rPr>
                <w:rFonts w:hint="eastAsia" w:eastAsia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>有效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atLeast"/>
          <w:jc w:val="center"/>
        </w:trPr>
        <w:tc>
          <w:tcPr>
            <w:tcW w:w="142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rPr>
                <w:rFonts w:hint="default" w:eastAsia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8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10"/>
              <w:rPr>
                <w:rFonts w:hint="eastAsia" w:eastAsia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论文</w:t>
            </w:r>
          </w:p>
        </w:tc>
        <w:tc>
          <w:tcPr>
            <w:tcW w:w="857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Improving lithium storage of size-controllable</w:t>
            </w:r>
          </w:p>
          <w:p>
            <w:pPr>
              <w:pStyle w:val="1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nanostructured anatase, directed by an artificial protein</w:t>
            </w:r>
          </w:p>
          <w:p>
            <w:pPr>
              <w:pStyle w:val="1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genetically displayed on the surface of Escherichia coli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10"/>
              <w:rPr>
                <w:rFonts w:hint="default" w:eastAsia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德国</w:t>
            </w:r>
          </w:p>
        </w:tc>
        <w:tc>
          <w:tcPr>
            <w:tcW w:w="724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10.1007/s10853-018-2897-9</w:t>
            </w: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10"/>
              <w:rPr>
                <w:rFonts w:hint="default" w:eastAsia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2018年09月07日</w:t>
            </w:r>
          </w:p>
        </w:tc>
        <w:tc>
          <w:tcPr>
            <w:tcW w:w="491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Journal of Materials Science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rPr>
                <w:rFonts w:hint="default" w:ascii="Times New Roman" w:hAnsi="Times New Roman" w:eastAsia="仿宋" w:cs="Times New Roman"/>
                <w:color w:val="auto"/>
                <w:kern w:val="2"/>
                <w:sz w:val="18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湖北第二师范学院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rPr>
                <w:rFonts w:hint="default" w:ascii="Times New Roman" w:hAnsi="Times New Roman" w:eastAsia="仿宋" w:cs="Times New Roman"/>
                <w:color w:val="auto"/>
                <w:kern w:val="2"/>
                <w:sz w:val="18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18"/>
                <w:szCs w:val="20"/>
                <w:highlight w:val="none"/>
                <w:lang w:val="en-US" w:eastAsia="zh-CN" w:bidi="ar-SA"/>
              </w:rPr>
              <w:t>王超（第一作者）</w:t>
            </w: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10"/>
              <w:rPr>
                <w:rFonts w:hint="default" w:ascii="Times New Roman" w:hAnsi="Times New Roman" w:eastAsia="仿宋" w:cs="Times New Roman"/>
                <w:color w:val="auto"/>
                <w:kern w:val="2"/>
                <w:sz w:val="18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有效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atLeast"/>
          <w:jc w:val="center"/>
        </w:trPr>
        <w:tc>
          <w:tcPr>
            <w:tcW w:w="142" w:type="pc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rPr>
                <w:rFonts w:hint="eastAsia" w:eastAsia="仿宋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9</w:t>
            </w:r>
          </w:p>
        </w:tc>
        <w:tc>
          <w:tcPr>
            <w:tcW w:w="513" w:type="pc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rPr>
                <w:rFonts w:hint="eastAsia" w:eastAsia="仿宋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论文</w:t>
            </w:r>
          </w:p>
        </w:tc>
        <w:tc>
          <w:tcPr>
            <w:tcW w:w="857" w:type="pc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A large-scale shaking table model test for acceleration and deformation response of geosynthetic encased stone column composite ground</w:t>
            </w:r>
          </w:p>
        </w:tc>
        <w:tc>
          <w:tcPr>
            <w:tcW w:w="291" w:type="pc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rPr>
                <w:rFonts w:hint="eastAsia" w:eastAsia="仿宋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荷兰</w:t>
            </w:r>
          </w:p>
        </w:tc>
        <w:tc>
          <w:tcPr>
            <w:tcW w:w="724" w:type="pc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10.1016/j.geotexmem.</w:t>
            </w:r>
          </w:p>
          <w:p>
            <w:pPr>
              <w:pStyle w:val="1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2021.05.013</w:t>
            </w:r>
          </w:p>
        </w:tc>
        <w:tc>
          <w:tcPr>
            <w:tcW w:w="508" w:type="pc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202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color w:val="auto"/>
                <w:highlight w:val="none"/>
              </w:rPr>
              <w:t>年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color w:val="auto"/>
                <w:highlight w:val="none"/>
              </w:rPr>
              <w:t>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30</w:t>
            </w:r>
            <w:r>
              <w:rPr>
                <w:rFonts w:hint="eastAsia"/>
                <w:color w:val="auto"/>
                <w:highlight w:val="none"/>
              </w:rPr>
              <w:t>日</w:t>
            </w:r>
          </w:p>
        </w:tc>
        <w:tc>
          <w:tcPr>
            <w:tcW w:w="491" w:type="pc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Geotextiles and Geomembranes</w:t>
            </w:r>
          </w:p>
        </w:tc>
        <w:tc>
          <w:tcPr>
            <w:tcW w:w="61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rPr>
                <w:rFonts w:hint="eastAsia" w:eastAsia="仿宋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湖北第二师范学院</w:t>
            </w:r>
          </w:p>
        </w:tc>
        <w:tc>
          <w:tcPr>
            <w:tcW w:w="54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rPr>
                <w:rFonts w:hint="eastAsia" w:eastAsia="仿宋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欧阳芳（第一作者，通讯作者）</w:t>
            </w:r>
          </w:p>
        </w:tc>
        <w:tc>
          <w:tcPr>
            <w:tcW w:w="305" w:type="pc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有效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atLeast"/>
          <w:jc w:val="center"/>
        </w:trPr>
        <w:tc>
          <w:tcPr>
            <w:tcW w:w="142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rPr>
                <w:rFonts w:hint="default" w:eastAsia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10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10"/>
              <w:rPr>
                <w:rFonts w:hint="eastAsia" w:eastAsia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论文</w:t>
            </w:r>
          </w:p>
        </w:tc>
        <w:tc>
          <w:tcPr>
            <w:tcW w:w="857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rPr>
                <w:rFonts w:hint="default" w:eastAsia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技术创新约束下双重环境规制对碳排放强度的影响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10"/>
              <w:rPr>
                <w:rFonts w:hint="default" w:eastAsia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中国</w:t>
            </w:r>
          </w:p>
        </w:tc>
        <w:tc>
          <w:tcPr>
            <w:tcW w:w="724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rPr>
                <w:rFonts w:hint="default" w:eastAsia="仿宋"/>
                <w:color w:val="auto"/>
                <w:highlight w:val="none"/>
                <w:lang w:val="en-US" w:eastAsia="zh-CN"/>
              </w:rPr>
            </w:pPr>
            <w:r>
              <w:rPr>
                <w:rFonts w:hint="default" w:eastAsia="仿宋"/>
                <w:color w:val="auto"/>
                <w:highlight w:val="none"/>
                <w:lang w:val="en-US" w:eastAsia="zh-CN"/>
              </w:rPr>
              <w:t>10. 12062/cpre. 20210816</w:t>
            </w: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10"/>
              <w:rPr>
                <w:rFonts w:hint="default" w:eastAsia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2021年</w:t>
            </w:r>
          </w:p>
        </w:tc>
        <w:tc>
          <w:tcPr>
            <w:tcW w:w="491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rPr>
                <w:rFonts w:hint="default" w:eastAsia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中国人口·资源与环境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湖北第二师范学院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rPr>
                <w:rFonts w:hint="eastAsia" w:eastAsia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李菁（第一作者）</w:t>
            </w: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1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有效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中</w:t>
            </w:r>
          </w:p>
        </w:tc>
      </w:tr>
    </w:tbl>
    <w:p>
      <w:pPr>
        <w:autoSpaceDE w:val="0"/>
        <w:autoSpaceDN w:val="0"/>
        <w:adjustRightInd w:val="0"/>
        <w:ind w:firstLine="480"/>
        <w:jc w:val="left"/>
        <w:rPr>
          <w:rFonts w:hint="eastAsia" w:ascii="宋体" w:hAnsi="宋体" w:cs="宋体"/>
          <w:sz w:val="24"/>
          <w:szCs w:val="24"/>
          <w:lang w:eastAsia="zh-CN"/>
        </w:rPr>
      </w:pPr>
    </w:p>
    <w:p>
      <w:pPr>
        <w:pStyle w:val="66"/>
        <w:jc w:val="both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主要完成人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  <w:r>
        <w:rPr>
          <w:rFonts w:hint="eastAsia"/>
          <w:color w:val="auto"/>
          <w:highlight w:val="none"/>
        </w:rPr>
        <w:t>王超、欧阳芳、乐垚、程志远、邵宇、魏奇、向鹏、王亚环、王银刚、聂琼、李菁</w:t>
      </w:r>
    </w:p>
    <w:p>
      <w:pPr>
        <w:autoSpaceDE w:val="0"/>
        <w:autoSpaceDN w:val="0"/>
        <w:adjustRightInd w:val="0"/>
        <w:ind w:firstLine="480"/>
        <w:jc w:val="left"/>
        <w:rPr>
          <w:rFonts w:hint="eastAsia" w:ascii="Arial" w:hAnsi="Arial" w:eastAsia="宋体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主要完成单位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  <w:r>
        <w:rPr>
          <w:rFonts w:hint="eastAsia"/>
          <w:color w:val="auto"/>
          <w:highlight w:val="none"/>
        </w:rPr>
        <w:t>湖北第二师范学院、武汉天华建筑设计有限公司、武汉天帷信息技术有限公司、湖北永兴工程造价有限公司</w:t>
      </w:r>
      <w:bookmarkStart w:id="1" w:name="_GoBack"/>
      <w:bookmarkEnd w:id="1"/>
    </w:p>
    <w:sectPr>
      <w:headerReference r:id="rId5" w:type="default"/>
      <w:footerReference r:id="rId7" w:type="default"/>
      <w:headerReference r:id="rId6" w:type="even"/>
      <w:footerReference r:id="rId8" w:type="even"/>
      <w:endnotePr>
        <w:numFmt w:val="decimal"/>
      </w:endnotePr>
      <w:pgSz w:w="11907" w:h="16839"/>
      <w:pgMar w:top="1474" w:right="1474" w:bottom="1474" w:left="1474" w:header="851" w:footer="992" w:gutter="0"/>
      <w:pgNumType w:start="1"/>
      <w:cols w:space="425" w:num="1"/>
      <w:docGrid w:type="lines" w:linePitch="33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pBdr>
        <w:bottom w:val="thinThickSmallGap" w:color="auto" w:sz="24" w:space="1"/>
      </w:pBdr>
      <w:spacing w:line="40" w:lineRule="exact"/>
      <w:ind w:firstLine="0" w:firstLineChars="0"/>
      <w:jc w:val="left"/>
    </w:pPr>
  </w:p>
  <w:p>
    <w:pPr>
      <w:pStyle w:val="18"/>
      <w:spacing w:line="40" w:lineRule="exact"/>
      <w:ind w:firstLine="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  <w:ind w:firstLine="480"/>
      </w:pPr>
      <w:r>
        <w:separator/>
      </w:r>
    </w:p>
  </w:footnote>
  <w:footnote w:type="continuationSeparator" w:id="1">
    <w:p>
      <w:pPr>
        <w:spacing w:line="324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hideSpellingErrors/>
  <w:documentProtection w:enforcement="0"/>
  <w:defaultTabStop w:val="420"/>
  <w:evenAndOddHeaders w:val="1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numFmt w:val="decimal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kyYmMwNTc5MTFhODI4MmEwMmMyZjc0YjNhZjk4NGUifQ=="/>
  </w:docVars>
  <w:rsids>
    <w:rsidRoot w:val="00F0441D"/>
    <w:rsid w:val="00000CBB"/>
    <w:rsid w:val="00000D39"/>
    <w:rsid w:val="000018D5"/>
    <w:rsid w:val="00003081"/>
    <w:rsid w:val="00003657"/>
    <w:rsid w:val="00004110"/>
    <w:rsid w:val="000044E0"/>
    <w:rsid w:val="00004EA8"/>
    <w:rsid w:val="00005296"/>
    <w:rsid w:val="0001122E"/>
    <w:rsid w:val="00011F67"/>
    <w:rsid w:val="00013320"/>
    <w:rsid w:val="000136F3"/>
    <w:rsid w:val="00014638"/>
    <w:rsid w:val="00014655"/>
    <w:rsid w:val="00016DDA"/>
    <w:rsid w:val="00016E1A"/>
    <w:rsid w:val="00017C73"/>
    <w:rsid w:val="0002010B"/>
    <w:rsid w:val="00021BE4"/>
    <w:rsid w:val="0002500F"/>
    <w:rsid w:val="0002702F"/>
    <w:rsid w:val="0002762A"/>
    <w:rsid w:val="0003101A"/>
    <w:rsid w:val="0003152D"/>
    <w:rsid w:val="00032BAA"/>
    <w:rsid w:val="000344B6"/>
    <w:rsid w:val="00034E3A"/>
    <w:rsid w:val="00035CAF"/>
    <w:rsid w:val="000414DB"/>
    <w:rsid w:val="00041AFC"/>
    <w:rsid w:val="000458D0"/>
    <w:rsid w:val="000463CC"/>
    <w:rsid w:val="00047391"/>
    <w:rsid w:val="000500EA"/>
    <w:rsid w:val="0005069C"/>
    <w:rsid w:val="00052D60"/>
    <w:rsid w:val="0005443C"/>
    <w:rsid w:val="00056F99"/>
    <w:rsid w:val="000614F2"/>
    <w:rsid w:val="00061C11"/>
    <w:rsid w:val="00062F6A"/>
    <w:rsid w:val="000633BE"/>
    <w:rsid w:val="000676B5"/>
    <w:rsid w:val="000708A7"/>
    <w:rsid w:val="000714AB"/>
    <w:rsid w:val="0007359A"/>
    <w:rsid w:val="00074347"/>
    <w:rsid w:val="0007582A"/>
    <w:rsid w:val="000766F8"/>
    <w:rsid w:val="000767AD"/>
    <w:rsid w:val="00076FF4"/>
    <w:rsid w:val="00077413"/>
    <w:rsid w:val="00077423"/>
    <w:rsid w:val="00077F20"/>
    <w:rsid w:val="00080804"/>
    <w:rsid w:val="00080B64"/>
    <w:rsid w:val="0008170E"/>
    <w:rsid w:val="00082475"/>
    <w:rsid w:val="000830F9"/>
    <w:rsid w:val="00085BAE"/>
    <w:rsid w:val="00086424"/>
    <w:rsid w:val="000866C9"/>
    <w:rsid w:val="0008795E"/>
    <w:rsid w:val="00087CB4"/>
    <w:rsid w:val="00087E42"/>
    <w:rsid w:val="00092F89"/>
    <w:rsid w:val="00093E23"/>
    <w:rsid w:val="0009587B"/>
    <w:rsid w:val="00097940"/>
    <w:rsid w:val="00097A65"/>
    <w:rsid w:val="000A19D7"/>
    <w:rsid w:val="000A7195"/>
    <w:rsid w:val="000A7676"/>
    <w:rsid w:val="000A79EF"/>
    <w:rsid w:val="000B4B5D"/>
    <w:rsid w:val="000B4F01"/>
    <w:rsid w:val="000B6BED"/>
    <w:rsid w:val="000B6E78"/>
    <w:rsid w:val="000B7FEA"/>
    <w:rsid w:val="000C0F47"/>
    <w:rsid w:val="000C57EE"/>
    <w:rsid w:val="000D02A3"/>
    <w:rsid w:val="000D144C"/>
    <w:rsid w:val="000D1D06"/>
    <w:rsid w:val="000D1D18"/>
    <w:rsid w:val="000D220F"/>
    <w:rsid w:val="000D3A73"/>
    <w:rsid w:val="000D457C"/>
    <w:rsid w:val="000D491B"/>
    <w:rsid w:val="000D508A"/>
    <w:rsid w:val="000D6359"/>
    <w:rsid w:val="000D683C"/>
    <w:rsid w:val="000E052C"/>
    <w:rsid w:val="000E3FE7"/>
    <w:rsid w:val="000E478D"/>
    <w:rsid w:val="000E523C"/>
    <w:rsid w:val="000E5C77"/>
    <w:rsid w:val="000E60B4"/>
    <w:rsid w:val="000E6483"/>
    <w:rsid w:val="000E6F02"/>
    <w:rsid w:val="000F34AA"/>
    <w:rsid w:val="000F40DD"/>
    <w:rsid w:val="000F69B9"/>
    <w:rsid w:val="000F6AC7"/>
    <w:rsid w:val="000F728B"/>
    <w:rsid w:val="000F7445"/>
    <w:rsid w:val="00101D05"/>
    <w:rsid w:val="00103CD8"/>
    <w:rsid w:val="0010542D"/>
    <w:rsid w:val="001059AE"/>
    <w:rsid w:val="00106321"/>
    <w:rsid w:val="00107235"/>
    <w:rsid w:val="001076CA"/>
    <w:rsid w:val="00114BAE"/>
    <w:rsid w:val="00114D00"/>
    <w:rsid w:val="00115196"/>
    <w:rsid w:val="00120446"/>
    <w:rsid w:val="0012248B"/>
    <w:rsid w:val="00124411"/>
    <w:rsid w:val="0012528D"/>
    <w:rsid w:val="0012617F"/>
    <w:rsid w:val="0012799F"/>
    <w:rsid w:val="00132BF4"/>
    <w:rsid w:val="00132FD0"/>
    <w:rsid w:val="00135A36"/>
    <w:rsid w:val="00135A3C"/>
    <w:rsid w:val="00135DC3"/>
    <w:rsid w:val="001369FF"/>
    <w:rsid w:val="00137263"/>
    <w:rsid w:val="001407A7"/>
    <w:rsid w:val="0014081D"/>
    <w:rsid w:val="0014095C"/>
    <w:rsid w:val="001414D1"/>
    <w:rsid w:val="001441D5"/>
    <w:rsid w:val="00147D8F"/>
    <w:rsid w:val="001501A7"/>
    <w:rsid w:val="001501C3"/>
    <w:rsid w:val="00150E82"/>
    <w:rsid w:val="00152357"/>
    <w:rsid w:val="001533E3"/>
    <w:rsid w:val="001536AC"/>
    <w:rsid w:val="00154B84"/>
    <w:rsid w:val="00155D4E"/>
    <w:rsid w:val="00157A5A"/>
    <w:rsid w:val="0016126D"/>
    <w:rsid w:val="001612BD"/>
    <w:rsid w:val="001615C0"/>
    <w:rsid w:val="001615D3"/>
    <w:rsid w:val="00161BED"/>
    <w:rsid w:val="001622C8"/>
    <w:rsid w:val="00162E7C"/>
    <w:rsid w:val="00163364"/>
    <w:rsid w:val="0016577D"/>
    <w:rsid w:val="00165F3D"/>
    <w:rsid w:val="00167F07"/>
    <w:rsid w:val="00170165"/>
    <w:rsid w:val="00170E12"/>
    <w:rsid w:val="001715EA"/>
    <w:rsid w:val="00173F03"/>
    <w:rsid w:val="001756A7"/>
    <w:rsid w:val="00175FF3"/>
    <w:rsid w:val="0017726E"/>
    <w:rsid w:val="00180621"/>
    <w:rsid w:val="00180F7D"/>
    <w:rsid w:val="00181693"/>
    <w:rsid w:val="001821C5"/>
    <w:rsid w:val="001828B6"/>
    <w:rsid w:val="0018359B"/>
    <w:rsid w:val="00185CB6"/>
    <w:rsid w:val="00190D98"/>
    <w:rsid w:val="00191677"/>
    <w:rsid w:val="00191A60"/>
    <w:rsid w:val="00192F9D"/>
    <w:rsid w:val="00193DFF"/>
    <w:rsid w:val="0019430A"/>
    <w:rsid w:val="00194AA2"/>
    <w:rsid w:val="00194D3A"/>
    <w:rsid w:val="00197903"/>
    <w:rsid w:val="001A2B75"/>
    <w:rsid w:val="001A3471"/>
    <w:rsid w:val="001A380A"/>
    <w:rsid w:val="001A3E14"/>
    <w:rsid w:val="001A4877"/>
    <w:rsid w:val="001A4F5B"/>
    <w:rsid w:val="001A5E92"/>
    <w:rsid w:val="001A65F2"/>
    <w:rsid w:val="001A66FE"/>
    <w:rsid w:val="001A6BFC"/>
    <w:rsid w:val="001A7248"/>
    <w:rsid w:val="001B10E4"/>
    <w:rsid w:val="001B13FE"/>
    <w:rsid w:val="001B3B2D"/>
    <w:rsid w:val="001B3B4C"/>
    <w:rsid w:val="001B5B6A"/>
    <w:rsid w:val="001B6168"/>
    <w:rsid w:val="001B7503"/>
    <w:rsid w:val="001B7673"/>
    <w:rsid w:val="001C1A3B"/>
    <w:rsid w:val="001C3A12"/>
    <w:rsid w:val="001C3ABA"/>
    <w:rsid w:val="001C63C1"/>
    <w:rsid w:val="001C6510"/>
    <w:rsid w:val="001D01C0"/>
    <w:rsid w:val="001D0A25"/>
    <w:rsid w:val="001D1ADF"/>
    <w:rsid w:val="001D1F21"/>
    <w:rsid w:val="001D212B"/>
    <w:rsid w:val="001D41EE"/>
    <w:rsid w:val="001D6987"/>
    <w:rsid w:val="001D7134"/>
    <w:rsid w:val="001D7E75"/>
    <w:rsid w:val="001E02FB"/>
    <w:rsid w:val="001E0FA3"/>
    <w:rsid w:val="001E21E3"/>
    <w:rsid w:val="001E3C8E"/>
    <w:rsid w:val="001E665F"/>
    <w:rsid w:val="001E7146"/>
    <w:rsid w:val="001F2610"/>
    <w:rsid w:val="001F2E7C"/>
    <w:rsid w:val="001F49D5"/>
    <w:rsid w:val="001F55CE"/>
    <w:rsid w:val="001F579F"/>
    <w:rsid w:val="001F659B"/>
    <w:rsid w:val="00200EB0"/>
    <w:rsid w:val="0020114C"/>
    <w:rsid w:val="00201528"/>
    <w:rsid w:val="00202BD8"/>
    <w:rsid w:val="002033D6"/>
    <w:rsid w:val="00203B46"/>
    <w:rsid w:val="0021005A"/>
    <w:rsid w:val="00210441"/>
    <w:rsid w:val="00211621"/>
    <w:rsid w:val="00211716"/>
    <w:rsid w:val="00211DCF"/>
    <w:rsid w:val="00213919"/>
    <w:rsid w:val="00213DF6"/>
    <w:rsid w:val="002149FB"/>
    <w:rsid w:val="00214D49"/>
    <w:rsid w:val="00215A0F"/>
    <w:rsid w:val="00215ADF"/>
    <w:rsid w:val="00216179"/>
    <w:rsid w:val="0021779C"/>
    <w:rsid w:val="00217911"/>
    <w:rsid w:val="002206C4"/>
    <w:rsid w:val="00221610"/>
    <w:rsid w:val="00221765"/>
    <w:rsid w:val="00221D93"/>
    <w:rsid w:val="00222622"/>
    <w:rsid w:val="00223FC1"/>
    <w:rsid w:val="00224355"/>
    <w:rsid w:val="00224797"/>
    <w:rsid w:val="00224EDF"/>
    <w:rsid w:val="00224FF8"/>
    <w:rsid w:val="00225749"/>
    <w:rsid w:val="002266FD"/>
    <w:rsid w:val="00227730"/>
    <w:rsid w:val="002308E4"/>
    <w:rsid w:val="00232C85"/>
    <w:rsid w:val="00234475"/>
    <w:rsid w:val="002347DE"/>
    <w:rsid w:val="002349BE"/>
    <w:rsid w:val="00234D41"/>
    <w:rsid w:val="0023700F"/>
    <w:rsid w:val="00241E79"/>
    <w:rsid w:val="00242408"/>
    <w:rsid w:val="00245A7D"/>
    <w:rsid w:val="00250053"/>
    <w:rsid w:val="00251849"/>
    <w:rsid w:val="002536CC"/>
    <w:rsid w:val="00253DC3"/>
    <w:rsid w:val="00254BD8"/>
    <w:rsid w:val="00260778"/>
    <w:rsid w:val="00263915"/>
    <w:rsid w:val="00263C91"/>
    <w:rsid w:val="0026549C"/>
    <w:rsid w:val="00266817"/>
    <w:rsid w:val="00266B15"/>
    <w:rsid w:val="00270E8A"/>
    <w:rsid w:val="00271124"/>
    <w:rsid w:val="002716B4"/>
    <w:rsid w:val="00274667"/>
    <w:rsid w:val="002756F6"/>
    <w:rsid w:val="00275AF3"/>
    <w:rsid w:val="00276F2B"/>
    <w:rsid w:val="00277292"/>
    <w:rsid w:val="002778C8"/>
    <w:rsid w:val="0027791C"/>
    <w:rsid w:val="00277F9F"/>
    <w:rsid w:val="00280609"/>
    <w:rsid w:val="00281A5F"/>
    <w:rsid w:val="0028290E"/>
    <w:rsid w:val="00283736"/>
    <w:rsid w:val="00283A9D"/>
    <w:rsid w:val="00284030"/>
    <w:rsid w:val="00284353"/>
    <w:rsid w:val="002866B3"/>
    <w:rsid w:val="00286BD7"/>
    <w:rsid w:val="00287EB5"/>
    <w:rsid w:val="002915AB"/>
    <w:rsid w:val="0029172A"/>
    <w:rsid w:val="002924DD"/>
    <w:rsid w:val="00292F99"/>
    <w:rsid w:val="0029362A"/>
    <w:rsid w:val="00294DA1"/>
    <w:rsid w:val="00296370"/>
    <w:rsid w:val="00297944"/>
    <w:rsid w:val="002A1134"/>
    <w:rsid w:val="002A3211"/>
    <w:rsid w:val="002A3620"/>
    <w:rsid w:val="002A36B3"/>
    <w:rsid w:val="002A6B9D"/>
    <w:rsid w:val="002A78F6"/>
    <w:rsid w:val="002A7B85"/>
    <w:rsid w:val="002B1BA9"/>
    <w:rsid w:val="002B2510"/>
    <w:rsid w:val="002B33B8"/>
    <w:rsid w:val="002B7399"/>
    <w:rsid w:val="002C0AD6"/>
    <w:rsid w:val="002C15EA"/>
    <w:rsid w:val="002C1AE6"/>
    <w:rsid w:val="002C1EA2"/>
    <w:rsid w:val="002C28DD"/>
    <w:rsid w:val="002C3288"/>
    <w:rsid w:val="002C348B"/>
    <w:rsid w:val="002C37E8"/>
    <w:rsid w:val="002C4591"/>
    <w:rsid w:val="002C5799"/>
    <w:rsid w:val="002C6B7E"/>
    <w:rsid w:val="002C70EE"/>
    <w:rsid w:val="002D02C0"/>
    <w:rsid w:val="002D0C84"/>
    <w:rsid w:val="002D1ED4"/>
    <w:rsid w:val="002D1FA0"/>
    <w:rsid w:val="002D2172"/>
    <w:rsid w:val="002D3539"/>
    <w:rsid w:val="002D3CAA"/>
    <w:rsid w:val="002D4014"/>
    <w:rsid w:val="002D4964"/>
    <w:rsid w:val="002D4D26"/>
    <w:rsid w:val="002D5C8C"/>
    <w:rsid w:val="002D7237"/>
    <w:rsid w:val="002E10C7"/>
    <w:rsid w:val="002E11DA"/>
    <w:rsid w:val="002E2312"/>
    <w:rsid w:val="002E2A67"/>
    <w:rsid w:val="002E6439"/>
    <w:rsid w:val="002E72FF"/>
    <w:rsid w:val="002E7C78"/>
    <w:rsid w:val="002F0CF2"/>
    <w:rsid w:val="002F2B7D"/>
    <w:rsid w:val="002F311D"/>
    <w:rsid w:val="002F4220"/>
    <w:rsid w:val="002F4542"/>
    <w:rsid w:val="002F5025"/>
    <w:rsid w:val="002F57CD"/>
    <w:rsid w:val="002F7102"/>
    <w:rsid w:val="002F7ABB"/>
    <w:rsid w:val="00301C19"/>
    <w:rsid w:val="00303979"/>
    <w:rsid w:val="003075A2"/>
    <w:rsid w:val="003100FB"/>
    <w:rsid w:val="00310D4F"/>
    <w:rsid w:val="003147EC"/>
    <w:rsid w:val="00314BB6"/>
    <w:rsid w:val="00315E46"/>
    <w:rsid w:val="003165A4"/>
    <w:rsid w:val="00317596"/>
    <w:rsid w:val="00317F10"/>
    <w:rsid w:val="00320C9C"/>
    <w:rsid w:val="00321C98"/>
    <w:rsid w:val="003224D1"/>
    <w:rsid w:val="0032394F"/>
    <w:rsid w:val="00324AE7"/>
    <w:rsid w:val="003255E5"/>
    <w:rsid w:val="00325720"/>
    <w:rsid w:val="00325A92"/>
    <w:rsid w:val="00326EDE"/>
    <w:rsid w:val="00327A6D"/>
    <w:rsid w:val="00327D9D"/>
    <w:rsid w:val="00327F39"/>
    <w:rsid w:val="00330355"/>
    <w:rsid w:val="003310E9"/>
    <w:rsid w:val="00331BCC"/>
    <w:rsid w:val="00332030"/>
    <w:rsid w:val="00332317"/>
    <w:rsid w:val="0033389D"/>
    <w:rsid w:val="00334D6E"/>
    <w:rsid w:val="00334F68"/>
    <w:rsid w:val="00335952"/>
    <w:rsid w:val="003366F3"/>
    <w:rsid w:val="00336A18"/>
    <w:rsid w:val="00336CA6"/>
    <w:rsid w:val="00336D22"/>
    <w:rsid w:val="00336D96"/>
    <w:rsid w:val="003372D3"/>
    <w:rsid w:val="0033748A"/>
    <w:rsid w:val="00340341"/>
    <w:rsid w:val="00341253"/>
    <w:rsid w:val="003426B5"/>
    <w:rsid w:val="00343081"/>
    <w:rsid w:val="0034501D"/>
    <w:rsid w:val="00346B40"/>
    <w:rsid w:val="00347C13"/>
    <w:rsid w:val="0035013A"/>
    <w:rsid w:val="00351990"/>
    <w:rsid w:val="00354F9F"/>
    <w:rsid w:val="00355078"/>
    <w:rsid w:val="003562D1"/>
    <w:rsid w:val="0036019A"/>
    <w:rsid w:val="003609BB"/>
    <w:rsid w:val="00363FDD"/>
    <w:rsid w:val="00364210"/>
    <w:rsid w:val="003645FF"/>
    <w:rsid w:val="00364D04"/>
    <w:rsid w:val="00367F50"/>
    <w:rsid w:val="00371401"/>
    <w:rsid w:val="00371639"/>
    <w:rsid w:val="00371F93"/>
    <w:rsid w:val="00374CC5"/>
    <w:rsid w:val="003752DB"/>
    <w:rsid w:val="003766EB"/>
    <w:rsid w:val="003775F8"/>
    <w:rsid w:val="00377A57"/>
    <w:rsid w:val="00377E31"/>
    <w:rsid w:val="003841CA"/>
    <w:rsid w:val="00385478"/>
    <w:rsid w:val="003863C9"/>
    <w:rsid w:val="00386876"/>
    <w:rsid w:val="00386D59"/>
    <w:rsid w:val="00387539"/>
    <w:rsid w:val="0039003D"/>
    <w:rsid w:val="003903AA"/>
    <w:rsid w:val="003905A6"/>
    <w:rsid w:val="00391E1E"/>
    <w:rsid w:val="00392719"/>
    <w:rsid w:val="00392EB1"/>
    <w:rsid w:val="00393B78"/>
    <w:rsid w:val="00394675"/>
    <w:rsid w:val="00395530"/>
    <w:rsid w:val="003979C6"/>
    <w:rsid w:val="00397BEC"/>
    <w:rsid w:val="003A01D2"/>
    <w:rsid w:val="003A025A"/>
    <w:rsid w:val="003A08AE"/>
    <w:rsid w:val="003A08EB"/>
    <w:rsid w:val="003A1B7F"/>
    <w:rsid w:val="003A1EBF"/>
    <w:rsid w:val="003A1EF7"/>
    <w:rsid w:val="003A3767"/>
    <w:rsid w:val="003A44CB"/>
    <w:rsid w:val="003A64FE"/>
    <w:rsid w:val="003A6690"/>
    <w:rsid w:val="003A7404"/>
    <w:rsid w:val="003B0A71"/>
    <w:rsid w:val="003B1C3F"/>
    <w:rsid w:val="003B2246"/>
    <w:rsid w:val="003B2BE1"/>
    <w:rsid w:val="003B3566"/>
    <w:rsid w:val="003B357E"/>
    <w:rsid w:val="003B4933"/>
    <w:rsid w:val="003B5A43"/>
    <w:rsid w:val="003B768D"/>
    <w:rsid w:val="003B7937"/>
    <w:rsid w:val="003C3C3C"/>
    <w:rsid w:val="003C59F6"/>
    <w:rsid w:val="003C6171"/>
    <w:rsid w:val="003D00B4"/>
    <w:rsid w:val="003D0FDC"/>
    <w:rsid w:val="003D1FE6"/>
    <w:rsid w:val="003D3B75"/>
    <w:rsid w:val="003D4D9C"/>
    <w:rsid w:val="003D4EC0"/>
    <w:rsid w:val="003D51EC"/>
    <w:rsid w:val="003D5B4F"/>
    <w:rsid w:val="003D6CE2"/>
    <w:rsid w:val="003D7693"/>
    <w:rsid w:val="003D7710"/>
    <w:rsid w:val="003D7A5E"/>
    <w:rsid w:val="003E06CC"/>
    <w:rsid w:val="003E14A3"/>
    <w:rsid w:val="003E2F92"/>
    <w:rsid w:val="003E349B"/>
    <w:rsid w:val="003E50FE"/>
    <w:rsid w:val="003E5439"/>
    <w:rsid w:val="003E6058"/>
    <w:rsid w:val="003E72AB"/>
    <w:rsid w:val="003E72CB"/>
    <w:rsid w:val="003E7D23"/>
    <w:rsid w:val="003F1251"/>
    <w:rsid w:val="003F33D7"/>
    <w:rsid w:val="003F4B88"/>
    <w:rsid w:val="003F5FC8"/>
    <w:rsid w:val="003F6277"/>
    <w:rsid w:val="003F7103"/>
    <w:rsid w:val="003F7900"/>
    <w:rsid w:val="00401A5E"/>
    <w:rsid w:val="00403301"/>
    <w:rsid w:val="004046A4"/>
    <w:rsid w:val="004053B3"/>
    <w:rsid w:val="00405833"/>
    <w:rsid w:val="0040583D"/>
    <w:rsid w:val="0040658F"/>
    <w:rsid w:val="00410449"/>
    <w:rsid w:val="00410D3C"/>
    <w:rsid w:val="00411E35"/>
    <w:rsid w:val="0041209F"/>
    <w:rsid w:val="00412D2E"/>
    <w:rsid w:val="00412F26"/>
    <w:rsid w:val="00415872"/>
    <w:rsid w:val="00415B54"/>
    <w:rsid w:val="004178D0"/>
    <w:rsid w:val="004216E3"/>
    <w:rsid w:val="004221ED"/>
    <w:rsid w:val="00422B33"/>
    <w:rsid w:val="0042303C"/>
    <w:rsid w:val="0042333E"/>
    <w:rsid w:val="00423E13"/>
    <w:rsid w:val="00423FCE"/>
    <w:rsid w:val="00424818"/>
    <w:rsid w:val="00424A1D"/>
    <w:rsid w:val="00424A84"/>
    <w:rsid w:val="004266E1"/>
    <w:rsid w:val="00430806"/>
    <w:rsid w:val="00430D86"/>
    <w:rsid w:val="0043218C"/>
    <w:rsid w:val="00433401"/>
    <w:rsid w:val="00433F95"/>
    <w:rsid w:val="004346CA"/>
    <w:rsid w:val="00434F4B"/>
    <w:rsid w:val="00435281"/>
    <w:rsid w:val="0043712F"/>
    <w:rsid w:val="0043769B"/>
    <w:rsid w:val="00437B25"/>
    <w:rsid w:val="00437E3C"/>
    <w:rsid w:val="0044059C"/>
    <w:rsid w:val="00440B04"/>
    <w:rsid w:val="00441161"/>
    <w:rsid w:val="00441F5C"/>
    <w:rsid w:val="004450C1"/>
    <w:rsid w:val="004451D1"/>
    <w:rsid w:val="00445E92"/>
    <w:rsid w:val="004464CA"/>
    <w:rsid w:val="004478CB"/>
    <w:rsid w:val="00450B84"/>
    <w:rsid w:val="00450E48"/>
    <w:rsid w:val="00451E3B"/>
    <w:rsid w:val="004531BC"/>
    <w:rsid w:val="004544D0"/>
    <w:rsid w:val="00461431"/>
    <w:rsid w:val="00464191"/>
    <w:rsid w:val="00465229"/>
    <w:rsid w:val="00465B8D"/>
    <w:rsid w:val="00466822"/>
    <w:rsid w:val="0046689E"/>
    <w:rsid w:val="00470255"/>
    <w:rsid w:val="00470FC2"/>
    <w:rsid w:val="00473AEC"/>
    <w:rsid w:val="00473E27"/>
    <w:rsid w:val="00473EDC"/>
    <w:rsid w:val="00475929"/>
    <w:rsid w:val="0047700F"/>
    <w:rsid w:val="004776D2"/>
    <w:rsid w:val="00477DB3"/>
    <w:rsid w:val="00482A91"/>
    <w:rsid w:val="004849D8"/>
    <w:rsid w:val="00484DC7"/>
    <w:rsid w:val="00485484"/>
    <w:rsid w:val="00485490"/>
    <w:rsid w:val="00485C1D"/>
    <w:rsid w:val="004865C3"/>
    <w:rsid w:val="00487707"/>
    <w:rsid w:val="00487A90"/>
    <w:rsid w:val="0049206B"/>
    <w:rsid w:val="004939AD"/>
    <w:rsid w:val="00494263"/>
    <w:rsid w:val="00494B9D"/>
    <w:rsid w:val="00495453"/>
    <w:rsid w:val="0049587D"/>
    <w:rsid w:val="00495CF8"/>
    <w:rsid w:val="00495DD6"/>
    <w:rsid w:val="004966E8"/>
    <w:rsid w:val="00496A12"/>
    <w:rsid w:val="004A13DE"/>
    <w:rsid w:val="004A1551"/>
    <w:rsid w:val="004A168B"/>
    <w:rsid w:val="004A1F20"/>
    <w:rsid w:val="004A3917"/>
    <w:rsid w:val="004A41E1"/>
    <w:rsid w:val="004A4C1F"/>
    <w:rsid w:val="004A6F2E"/>
    <w:rsid w:val="004A7B79"/>
    <w:rsid w:val="004B05B3"/>
    <w:rsid w:val="004B0DF9"/>
    <w:rsid w:val="004B123A"/>
    <w:rsid w:val="004B1EC0"/>
    <w:rsid w:val="004B25CC"/>
    <w:rsid w:val="004B3345"/>
    <w:rsid w:val="004B3605"/>
    <w:rsid w:val="004B47A7"/>
    <w:rsid w:val="004B49ED"/>
    <w:rsid w:val="004B4EDD"/>
    <w:rsid w:val="004B7B2B"/>
    <w:rsid w:val="004C0A4F"/>
    <w:rsid w:val="004C0ADD"/>
    <w:rsid w:val="004C1194"/>
    <w:rsid w:val="004C1E5F"/>
    <w:rsid w:val="004C1F6A"/>
    <w:rsid w:val="004C2A63"/>
    <w:rsid w:val="004C3539"/>
    <w:rsid w:val="004C395B"/>
    <w:rsid w:val="004C3F13"/>
    <w:rsid w:val="004C41FE"/>
    <w:rsid w:val="004C57BF"/>
    <w:rsid w:val="004C76D7"/>
    <w:rsid w:val="004D2A09"/>
    <w:rsid w:val="004D33AD"/>
    <w:rsid w:val="004D4838"/>
    <w:rsid w:val="004D5EF9"/>
    <w:rsid w:val="004D62C0"/>
    <w:rsid w:val="004D6CC5"/>
    <w:rsid w:val="004D7080"/>
    <w:rsid w:val="004E02F4"/>
    <w:rsid w:val="004E1104"/>
    <w:rsid w:val="004E1E6A"/>
    <w:rsid w:val="004E3197"/>
    <w:rsid w:val="004E5B26"/>
    <w:rsid w:val="004E7C33"/>
    <w:rsid w:val="004E7E6A"/>
    <w:rsid w:val="004F3307"/>
    <w:rsid w:val="004F340F"/>
    <w:rsid w:val="00501A6B"/>
    <w:rsid w:val="005022C1"/>
    <w:rsid w:val="00505002"/>
    <w:rsid w:val="0051070D"/>
    <w:rsid w:val="00510D39"/>
    <w:rsid w:val="00510F96"/>
    <w:rsid w:val="0051199B"/>
    <w:rsid w:val="00511C83"/>
    <w:rsid w:val="00511EAE"/>
    <w:rsid w:val="00521ED1"/>
    <w:rsid w:val="005242A0"/>
    <w:rsid w:val="00524FE6"/>
    <w:rsid w:val="0052549D"/>
    <w:rsid w:val="00525E4D"/>
    <w:rsid w:val="00526432"/>
    <w:rsid w:val="00526461"/>
    <w:rsid w:val="0053052E"/>
    <w:rsid w:val="0053092C"/>
    <w:rsid w:val="00530A90"/>
    <w:rsid w:val="00531BDF"/>
    <w:rsid w:val="00531E1B"/>
    <w:rsid w:val="00532D86"/>
    <w:rsid w:val="00533561"/>
    <w:rsid w:val="00533584"/>
    <w:rsid w:val="00534D27"/>
    <w:rsid w:val="00535687"/>
    <w:rsid w:val="00535C70"/>
    <w:rsid w:val="00535EA0"/>
    <w:rsid w:val="00536001"/>
    <w:rsid w:val="00542E9E"/>
    <w:rsid w:val="00542FB5"/>
    <w:rsid w:val="0054391E"/>
    <w:rsid w:val="00543D4A"/>
    <w:rsid w:val="00543E48"/>
    <w:rsid w:val="00544953"/>
    <w:rsid w:val="00545316"/>
    <w:rsid w:val="00551B24"/>
    <w:rsid w:val="00551F74"/>
    <w:rsid w:val="00555A66"/>
    <w:rsid w:val="005567E8"/>
    <w:rsid w:val="00556BCE"/>
    <w:rsid w:val="00557EF8"/>
    <w:rsid w:val="005605E8"/>
    <w:rsid w:val="0056131B"/>
    <w:rsid w:val="005614E4"/>
    <w:rsid w:val="0056197E"/>
    <w:rsid w:val="005638C3"/>
    <w:rsid w:val="00564D9B"/>
    <w:rsid w:val="005667E9"/>
    <w:rsid w:val="00566EFF"/>
    <w:rsid w:val="0056778C"/>
    <w:rsid w:val="00571CEE"/>
    <w:rsid w:val="005729A4"/>
    <w:rsid w:val="00572B8F"/>
    <w:rsid w:val="0057333C"/>
    <w:rsid w:val="005735DD"/>
    <w:rsid w:val="00573B8E"/>
    <w:rsid w:val="00577688"/>
    <w:rsid w:val="005814FF"/>
    <w:rsid w:val="00581AA8"/>
    <w:rsid w:val="00582387"/>
    <w:rsid w:val="00585324"/>
    <w:rsid w:val="00587A54"/>
    <w:rsid w:val="00592A6B"/>
    <w:rsid w:val="00594E1B"/>
    <w:rsid w:val="00594E48"/>
    <w:rsid w:val="00595513"/>
    <w:rsid w:val="00595BBC"/>
    <w:rsid w:val="00597F25"/>
    <w:rsid w:val="005A0C26"/>
    <w:rsid w:val="005A1D16"/>
    <w:rsid w:val="005A2FCE"/>
    <w:rsid w:val="005A69FB"/>
    <w:rsid w:val="005A6D88"/>
    <w:rsid w:val="005B1220"/>
    <w:rsid w:val="005B29AF"/>
    <w:rsid w:val="005B4279"/>
    <w:rsid w:val="005B42C4"/>
    <w:rsid w:val="005B544C"/>
    <w:rsid w:val="005B59BD"/>
    <w:rsid w:val="005B5B8C"/>
    <w:rsid w:val="005B6040"/>
    <w:rsid w:val="005B7990"/>
    <w:rsid w:val="005C376E"/>
    <w:rsid w:val="005C38A3"/>
    <w:rsid w:val="005C596F"/>
    <w:rsid w:val="005C5CF8"/>
    <w:rsid w:val="005C7839"/>
    <w:rsid w:val="005D149A"/>
    <w:rsid w:val="005D194B"/>
    <w:rsid w:val="005D2954"/>
    <w:rsid w:val="005D3463"/>
    <w:rsid w:val="005D34A2"/>
    <w:rsid w:val="005D3CFE"/>
    <w:rsid w:val="005D4353"/>
    <w:rsid w:val="005D4526"/>
    <w:rsid w:val="005D4D7A"/>
    <w:rsid w:val="005D5385"/>
    <w:rsid w:val="005D66E1"/>
    <w:rsid w:val="005E21F2"/>
    <w:rsid w:val="005E324D"/>
    <w:rsid w:val="005E42AB"/>
    <w:rsid w:val="005E5A96"/>
    <w:rsid w:val="005E63DA"/>
    <w:rsid w:val="005E6523"/>
    <w:rsid w:val="005E79BE"/>
    <w:rsid w:val="005F021D"/>
    <w:rsid w:val="005F2703"/>
    <w:rsid w:val="005F3073"/>
    <w:rsid w:val="005F49B3"/>
    <w:rsid w:val="005F5881"/>
    <w:rsid w:val="005F6F8B"/>
    <w:rsid w:val="005F7075"/>
    <w:rsid w:val="005F7C96"/>
    <w:rsid w:val="005F7EA7"/>
    <w:rsid w:val="0060323A"/>
    <w:rsid w:val="00603E01"/>
    <w:rsid w:val="00604A98"/>
    <w:rsid w:val="00605540"/>
    <w:rsid w:val="00605AC5"/>
    <w:rsid w:val="0060730E"/>
    <w:rsid w:val="006074A7"/>
    <w:rsid w:val="006078E9"/>
    <w:rsid w:val="00607A06"/>
    <w:rsid w:val="006105FE"/>
    <w:rsid w:val="00610D90"/>
    <w:rsid w:val="00611447"/>
    <w:rsid w:val="006125F0"/>
    <w:rsid w:val="00613492"/>
    <w:rsid w:val="00613BE5"/>
    <w:rsid w:val="00615B79"/>
    <w:rsid w:val="0061697D"/>
    <w:rsid w:val="00617DCF"/>
    <w:rsid w:val="00620534"/>
    <w:rsid w:val="00620A77"/>
    <w:rsid w:val="00621749"/>
    <w:rsid w:val="0062292F"/>
    <w:rsid w:val="006232CB"/>
    <w:rsid w:val="00626296"/>
    <w:rsid w:val="006273CA"/>
    <w:rsid w:val="00627FB0"/>
    <w:rsid w:val="0063040A"/>
    <w:rsid w:val="006309E2"/>
    <w:rsid w:val="00630A2A"/>
    <w:rsid w:val="0063252B"/>
    <w:rsid w:val="00632E58"/>
    <w:rsid w:val="006339A1"/>
    <w:rsid w:val="006339BA"/>
    <w:rsid w:val="006370CA"/>
    <w:rsid w:val="006409F1"/>
    <w:rsid w:val="00640FEB"/>
    <w:rsid w:val="0064664F"/>
    <w:rsid w:val="00650D1F"/>
    <w:rsid w:val="006529EB"/>
    <w:rsid w:val="00652E5F"/>
    <w:rsid w:val="00656365"/>
    <w:rsid w:val="00656B8E"/>
    <w:rsid w:val="00656C00"/>
    <w:rsid w:val="0065725C"/>
    <w:rsid w:val="00657FFA"/>
    <w:rsid w:val="006607B5"/>
    <w:rsid w:val="00660AE5"/>
    <w:rsid w:val="00661D12"/>
    <w:rsid w:val="00665262"/>
    <w:rsid w:val="0066595D"/>
    <w:rsid w:val="00665EDB"/>
    <w:rsid w:val="00666C73"/>
    <w:rsid w:val="0066758D"/>
    <w:rsid w:val="006702D4"/>
    <w:rsid w:val="00670DCE"/>
    <w:rsid w:val="00671234"/>
    <w:rsid w:val="0067379C"/>
    <w:rsid w:val="006742D5"/>
    <w:rsid w:val="0067454B"/>
    <w:rsid w:val="006772CE"/>
    <w:rsid w:val="006808F6"/>
    <w:rsid w:val="00680E97"/>
    <w:rsid w:val="006811C7"/>
    <w:rsid w:val="00681379"/>
    <w:rsid w:val="006830E3"/>
    <w:rsid w:val="00684632"/>
    <w:rsid w:val="00685DBF"/>
    <w:rsid w:val="00686B4B"/>
    <w:rsid w:val="006872C6"/>
    <w:rsid w:val="00691F44"/>
    <w:rsid w:val="00692CF0"/>
    <w:rsid w:val="006932E4"/>
    <w:rsid w:val="006933A8"/>
    <w:rsid w:val="00693EF7"/>
    <w:rsid w:val="006940E6"/>
    <w:rsid w:val="00694719"/>
    <w:rsid w:val="006958DF"/>
    <w:rsid w:val="006959DF"/>
    <w:rsid w:val="00697260"/>
    <w:rsid w:val="00697B67"/>
    <w:rsid w:val="00697F7A"/>
    <w:rsid w:val="006A06BE"/>
    <w:rsid w:val="006A0863"/>
    <w:rsid w:val="006A0F8C"/>
    <w:rsid w:val="006A14C6"/>
    <w:rsid w:val="006A29F3"/>
    <w:rsid w:val="006A3EE6"/>
    <w:rsid w:val="006A4C87"/>
    <w:rsid w:val="006A535B"/>
    <w:rsid w:val="006A666D"/>
    <w:rsid w:val="006A686D"/>
    <w:rsid w:val="006A6FD7"/>
    <w:rsid w:val="006A7137"/>
    <w:rsid w:val="006A7374"/>
    <w:rsid w:val="006B2C06"/>
    <w:rsid w:val="006B3060"/>
    <w:rsid w:val="006B3096"/>
    <w:rsid w:val="006B3284"/>
    <w:rsid w:val="006B3768"/>
    <w:rsid w:val="006B3968"/>
    <w:rsid w:val="006B4BDD"/>
    <w:rsid w:val="006B500B"/>
    <w:rsid w:val="006B6108"/>
    <w:rsid w:val="006C054C"/>
    <w:rsid w:val="006C09AA"/>
    <w:rsid w:val="006C0F26"/>
    <w:rsid w:val="006C0FE0"/>
    <w:rsid w:val="006C12BE"/>
    <w:rsid w:val="006C19DC"/>
    <w:rsid w:val="006C3657"/>
    <w:rsid w:val="006C3965"/>
    <w:rsid w:val="006C4E80"/>
    <w:rsid w:val="006C60CD"/>
    <w:rsid w:val="006C6D13"/>
    <w:rsid w:val="006D53B4"/>
    <w:rsid w:val="006D6922"/>
    <w:rsid w:val="006D7D2A"/>
    <w:rsid w:val="006E01CD"/>
    <w:rsid w:val="006E02E0"/>
    <w:rsid w:val="006E528E"/>
    <w:rsid w:val="006E5EC0"/>
    <w:rsid w:val="006E5FDE"/>
    <w:rsid w:val="006E630A"/>
    <w:rsid w:val="006E684F"/>
    <w:rsid w:val="006E7BE6"/>
    <w:rsid w:val="006F1462"/>
    <w:rsid w:val="006F1BF3"/>
    <w:rsid w:val="006F5C31"/>
    <w:rsid w:val="006F5C3F"/>
    <w:rsid w:val="00703568"/>
    <w:rsid w:val="00703B90"/>
    <w:rsid w:val="00703F7F"/>
    <w:rsid w:val="00704837"/>
    <w:rsid w:val="007048B7"/>
    <w:rsid w:val="00704996"/>
    <w:rsid w:val="007050E9"/>
    <w:rsid w:val="0070597C"/>
    <w:rsid w:val="00705D0C"/>
    <w:rsid w:val="00706421"/>
    <w:rsid w:val="007071DE"/>
    <w:rsid w:val="00707722"/>
    <w:rsid w:val="007100FA"/>
    <w:rsid w:val="00710271"/>
    <w:rsid w:val="00710BFE"/>
    <w:rsid w:val="00714F0C"/>
    <w:rsid w:val="00715B02"/>
    <w:rsid w:val="00716320"/>
    <w:rsid w:val="00716930"/>
    <w:rsid w:val="00717059"/>
    <w:rsid w:val="00720980"/>
    <w:rsid w:val="00720FA7"/>
    <w:rsid w:val="007224E2"/>
    <w:rsid w:val="0072340D"/>
    <w:rsid w:val="00723D7A"/>
    <w:rsid w:val="00725AC7"/>
    <w:rsid w:val="00725E96"/>
    <w:rsid w:val="00725FCE"/>
    <w:rsid w:val="0072788F"/>
    <w:rsid w:val="00730527"/>
    <w:rsid w:val="00730D52"/>
    <w:rsid w:val="0073113C"/>
    <w:rsid w:val="0073240C"/>
    <w:rsid w:val="00734565"/>
    <w:rsid w:val="007354BF"/>
    <w:rsid w:val="00735911"/>
    <w:rsid w:val="00735C7A"/>
    <w:rsid w:val="007360B3"/>
    <w:rsid w:val="00736969"/>
    <w:rsid w:val="00736B8D"/>
    <w:rsid w:val="00736E25"/>
    <w:rsid w:val="00737362"/>
    <w:rsid w:val="00737BD5"/>
    <w:rsid w:val="007408AB"/>
    <w:rsid w:val="00740A1A"/>
    <w:rsid w:val="00740C7B"/>
    <w:rsid w:val="00743461"/>
    <w:rsid w:val="0074424F"/>
    <w:rsid w:val="0074495D"/>
    <w:rsid w:val="00746791"/>
    <w:rsid w:val="00747EF0"/>
    <w:rsid w:val="0075035F"/>
    <w:rsid w:val="007524BA"/>
    <w:rsid w:val="007527B9"/>
    <w:rsid w:val="00752BEF"/>
    <w:rsid w:val="00752D61"/>
    <w:rsid w:val="00752EB2"/>
    <w:rsid w:val="00757A7E"/>
    <w:rsid w:val="00757AD3"/>
    <w:rsid w:val="00760D56"/>
    <w:rsid w:val="00761279"/>
    <w:rsid w:val="007612A1"/>
    <w:rsid w:val="00761B78"/>
    <w:rsid w:val="00763222"/>
    <w:rsid w:val="0076391C"/>
    <w:rsid w:val="00764ECB"/>
    <w:rsid w:val="00765559"/>
    <w:rsid w:val="00765830"/>
    <w:rsid w:val="00765DC5"/>
    <w:rsid w:val="00770541"/>
    <w:rsid w:val="00771D52"/>
    <w:rsid w:val="00772B98"/>
    <w:rsid w:val="00772EC7"/>
    <w:rsid w:val="00772F6A"/>
    <w:rsid w:val="007750DE"/>
    <w:rsid w:val="0077582B"/>
    <w:rsid w:val="00780163"/>
    <w:rsid w:val="007807D7"/>
    <w:rsid w:val="00781831"/>
    <w:rsid w:val="00784F31"/>
    <w:rsid w:val="007902B5"/>
    <w:rsid w:val="00791E85"/>
    <w:rsid w:val="00792029"/>
    <w:rsid w:val="00793339"/>
    <w:rsid w:val="00793EE5"/>
    <w:rsid w:val="0079464A"/>
    <w:rsid w:val="00794805"/>
    <w:rsid w:val="00794B7A"/>
    <w:rsid w:val="007970D5"/>
    <w:rsid w:val="00797827"/>
    <w:rsid w:val="00797F94"/>
    <w:rsid w:val="007A024E"/>
    <w:rsid w:val="007A0933"/>
    <w:rsid w:val="007A09F2"/>
    <w:rsid w:val="007A132E"/>
    <w:rsid w:val="007A140D"/>
    <w:rsid w:val="007A142B"/>
    <w:rsid w:val="007A1831"/>
    <w:rsid w:val="007A2759"/>
    <w:rsid w:val="007A34D2"/>
    <w:rsid w:val="007A36BF"/>
    <w:rsid w:val="007A7BF4"/>
    <w:rsid w:val="007B102D"/>
    <w:rsid w:val="007B1A47"/>
    <w:rsid w:val="007B26C9"/>
    <w:rsid w:val="007B3779"/>
    <w:rsid w:val="007B5967"/>
    <w:rsid w:val="007B6A59"/>
    <w:rsid w:val="007B7AE4"/>
    <w:rsid w:val="007B7F28"/>
    <w:rsid w:val="007C04F8"/>
    <w:rsid w:val="007C2389"/>
    <w:rsid w:val="007C2A43"/>
    <w:rsid w:val="007C46BC"/>
    <w:rsid w:val="007C4C68"/>
    <w:rsid w:val="007C6088"/>
    <w:rsid w:val="007C7722"/>
    <w:rsid w:val="007D06F4"/>
    <w:rsid w:val="007D0818"/>
    <w:rsid w:val="007D1A31"/>
    <w:rsid w:val="007D244D"/>
    <w:rsid w:val="007D39A4"/>
    <w:rsid w:val="007D59E1"/>
    <w:rsid w:val="007E1E15"/>
    <w:rsid w:val="007E255E"/>
    <w:rsid w:val="007E3839"/>
    <w:rsid w:val="007E3D0F"/>
    <w:rsid w:val="007E4636"/>
    <w:rsid w:val="007F1F2F"/>
    <w:rsid w:val="007F2273"/>
    <w:rsid w:val="007F3D34"/>
    <w:rsid w:val="007F416B"/>
    <w:rsid w:val="007F624A"/>
    <w:rsid w:val="007F6369"/>
    <w:rsid w:val="007F6BB3"/>
    <w:rsid w:val="007F6F2B"/>
    <w:rsid w:val="007F714D"/>
    <w:rsid w:val="00805742"/>
    <w:rsid w:val="00812B24"/>
    <w:rsid w:val="0081442C"/>
    <w:rsid w:val="008166DC"/>
    <w:rsid w:val="00817CAF"/>
    <w:rsid w:val="00817FC5"/>
    <w:rsid w:val="00820A8E"/>
    <w:rsid w:val="0082247B"/>
    <w:rsid w:val="00822D9D"/>
    <w:rsid w:val="0082308A"/>
    <w:rsid w:val="0082330E"/>
    <w:rsid w:val="00823B69"/>
    <w:rsid w:val="00824F11"/>
    <w:rsid w:val="00825725"/>
    <w:rsid w:val="00825AF8"/>
    <w:rsid w:val="00826E41"/>
    <w:rsid w:val="00827669"/>
    <w:rsid w:val="00832099"/>
    <w:rsid w:val="00833A74"/>
    <w:rsid w:val="00833ABF"/>
    <w:rsid w:val="00833CEC"/>
    <w:rsid w:val="0083486E"/>
    <w:rsid w:val="008353CF"/>
    <w:rsid w:val="008355DD"/>
    <w:rsid w:val="008355EA"/>
    <w:rsid w:val="00842460"/>
    <w:rsid w:val="00842E16"/>
    <w:rsid w:val="008441C5"/>
    <w:rsid w:val="008449D1"/>
    <w:rsid w:val="008454F8"/>
    <w:rsid w:val="0084560A"/>
    <w:rsid w:val="008460CE"/>
    <w:rsid w:val="008463DA"/>
    <w:rsid w:val="00847AE8"/>
    <w:rsid w:val="00847D2D"/>
    <w:rsid w:val="00852DAC"/>
    <w:rsid w:val="00853C07"/>
    <w:rsid w:val="00854172"/>
    <w:rsid w:val="00854240"/>
    <w:rsid w:val="00857A22"/>
    <w:rsid w:val="0086036E"/>
    <w:rsid w:val="00860872"/>
    <w:rsid w:val="00860997"/>
    <w:rsid w:val="0086444B"/>
    <w:rsid w:val="00864B3A"/>
    <w:rsid w:val="008705D2"/>
    <w:rsid w:val="008711E4"/>
    <w:rsid w:val="00871AC2"/>
    <w:rsid w:val="00872436"/>
    <w:rsid w:val="00873E98"/>
    <w:rsid w:val="0087467B"/>
    <w:rsid w:val="0087483A"/>
    <w:rsid w:val="00874BFF"/>
    <w:rsid w:val="00876A68"/>
    <w:rsid w:val="00877C95"/>
    <w:rsid w:val="00880B1B"/>
    <w:rsid w:val="00880F54"/>
    <w:rsid w:val="00881F06"/>
    <w:rsid w:val="00882759"/>
    <w:rsid w:val="00882FEC"/>
    <w:rsid w:val="008832B7"/>
    <w:rsid w:val="00884306"/>
    <w:rsid w:val="008867A2"/>
    <w:rsid w:val="0089029D"/>
    <w:rsid w:val="00890FF7"/>
    <w:rsid w:val="008949D7"/>
    <w:rsid w:val="00895E95"/>
    <w:rsid w:val="00895F2A"/>
    <w:rsid w:val="008A1B17"/>
    <w:rsid w:val="008A3943"/>
    <w:rsid w:val="008A429D"/>
    <w:rsid w:val="008A5707"/>
    <w:rsid w:val="008A5B6A"/>
    <w:rsid w:val="008A761D"/>
    <w:rsid w:val="008B0F6C"/>
    <w:rsid w:val="008B19B8"/>
    <w:rsid w:val="008B287A"/>
    <w:rsid w:val="008B2E7E"/>
    <w:rsid w:val="008B3203"/>
    <w:rsid w:val="008B438F"/>
    <w:rsid w:val="008B4836"/>
    <w:rsid w:val="008B5241"/>
    <w:rsid w:val="008B5484"/>
    <w:rsid w:val="008C27BC"/>
    <w:rsid w:val="008C313D"/>
    <w:rsid w:val="008C330E"/>
    <w:rsid w:val="008C3496"/>
    <w:rsid w:val="008C387D"/>
    <w:rsid w:val="008C3B1E"/>
    <w:rsid w:val="008C4E7D"/>
    <w:rsid w:val="008C4F2F"/>
    <w:rsid w:val="008C599C"/>
    <w:rsid w:val="008C6035"/>
    <w:rsid w:val="008C60EE"/>
    <w:rsid w:val="008C6E1B"/>
    <w:rsid w:val="008D279C"/>
    <w:rsid w:val="008D3ED8"/>
    <w:rsid w:val="008D5BC3"/>
    <w:rsid w:val="008D6CE9"/>
    <w:rsid w:val="008E0488"/>
    <w:rsid w:val="008E30D4"/>
    <w:rsid w:val="008E7B67"/>
    <w:rsid w:val="008E7BAE"/>
    <w:rsid w:val="008F16D7"/>
    <w:rsid w:val="008F18F8"/>
    <w:rsid w:val="008F34A2"/>
    <w:rsid w:val="008F3649"/>
    <w:rsid w:val="008F6A00"/>
    <w:rsid w:val="008F70E5"/>
    <w:rsid w:val="008F7377"/>
    <w:rsid w:val="009001F4"/>
    <w:rsid w:val="0090457C"/>
    <w:rsid w:val="00904999"/>
    <w:rsid w:val="00904F42"/>
    <w:rsid w:val="00906D2F"/>
    <w:rsid w:val="00907755"/>
    <w:rsid w:val="009077FD"/>
    <w:rsid w:val="00907B5B"/>
    <w:rsid w:val="00907B5E"/>
    <w:rsid w:val="00910591"/>
    <w:rsid w:val="0091150A"/>
    <w:rsid w:val="00911EC8"/>
    <w:rsid w:val="00912B65"/>
    <w:rsid w:val="00914294"/>
    <w:rsid w:val="0091662A"/>
    <w:rsid w:val="00916DA4"/>
    <w:rsid w:val="009171DA"/>
    <w:rsid w:val="00917768"/>
    <w:rsid w:val="00917A5E"/>
    <w:rsid w:val="00921BF0"/>
    <w:rsid w:val="00924A6D"/>
    <w:rsid w:val="009254B7"/>
    <w:rsid w:val="009260AD"/>
    <w:rsid w:val="00930367"/>
    <w:rsid w:val="00931472"/>
    <w:rsid w:val="00931684"/>
    <w:rsid w:val="00931E52"/>
    <w:rsid w:val="009332BF"/>
    <w:rsid w:val="00935E84"/>
    <w:rsid w:val="00940260"/>
    <w:rsid w:val="00940B09"/>
    <w:rsid w:val="009415C6"/>
    <w:rsid w:val="009430A3"/>
    <w:rsid w:val="0094403F"/>
    <w:rsid w:val="00945C35"/>
    <w:rsid w:val="00946826"/>
    <w:rsid w:val="00946F44"/>
    <w:rsid w:val="0095131F"/>
    <w:rsid w:val="00952790"/>
    <w:rsid w:val="00952A28"/>
    <w:rsid w:val="00954F21"/>
    <w:rsid w:val="009560F8"/>
    <w:rsid w:val="009561B8"/>
    <w:rsid w:val="00956E15"/>
    <w:rsid w:val="009629E6"/>
    <w:rsid w:val="00963433"/>
    <w:rsid w:val="00963EB7"/>
    <w:rsid w:val="00964B41"/>
    <w:rsid w:val="00965686"/>
    <w:rsid w:val="00965CC0"/>
    <w:rsid w:val="0096687F"/>
    <w:rsid w:val="00967795"/>
    <w:rsid w:val="0097015D"/>
    <w:rsid w:val="00971E71"/>
    <w:rsid w:val="00971E99"/>
    <w:rsid w:val="00972092"/>
    <w:rsid w:val="00972261"/>
    <w:rsid w:val="0097391F"/>
    <w:rsid w:val="009743DC"/>
    <w:rsid w:val="00974B11"/>
    <w:rsid w:val="00974FDA"/>
    <w:rsid w:val="00976FFF"/>
    <w:rsid w:val="009773C1"/>
    <w:rsid w:val="00977C23"/>
    <w:rsid w:val="0098072B"/>
    <w:rsid w:val="00980786"/>
    <w:rsid w:val="00980A1D"/>
    <w:rsid w:val="00980E9E"/>
    <w:rsid w:val="00982CB5"/>
    <w:rsid w:val="009837DB"/>
    <w:rsid w:val="009841AB"/>
    <w:rsid w:val="009850D5"/>
    <w:rsid w:val="00985AB1"/>
    <w:rsid w:val="00986B29"/>
    <w:rsid w:val="00987406"/>
    <w:rsid w:val="00987F7F"/>
    <w:rsid w:val="00990C72"/>
    <w:rsid w:val="00991423"/>
    <w:rsid w:val="0099343C"/>
    <w:rsid w:val="00994060"/>
    <w:rsid w:val="009955FB"/>
    <w:rsid w:val="0099681C"/>
    <w:rsid w:val="009976B1"/>
    <w:rsid w:val="00997DA6"/>
    <w:rsid w:val="009A0E1A"/>
    <w:rsid w:val="009A1329"/>
    <w:rsid w:val="009A2288"/>
    <w:rsid w:val="009A2971"/>
    <w:rsid w:val="009A2D5F"/>
    <w:rsid w:val="009A35B8"/>
    <w:rsid w:val="009A4866"/>
    <w:rsid w:val="009A56E1"/>
    <w:rsid w:val="009A67E3"/>
    <w:rsid w:val="009A753F"/>
    <w:rsid w:val="009B1ADF"/>
    <w:rsid w:val="009B204D"/>
    <w:rsid w:val="009B2822"/>
    <w:rsid w:val="009B2AF8"/>
    <w:rsid w:val="009B3C69"/>
    <w:rsid w:val="009B41D2"/>
    <w:rsid w:val="009B58CC"/>
    <w:rsid w:val="009B7891"/>
    <w:rsid w:val="009C0BD1"/>
    <w:rsid w:val="009C0E3F"/>
    <w:rsid w:val="009C2A51"/>
    <w:rsid w:val="009C32E5"/>
    <w:rsid w:val="009C33EF"/>
    <w:rsid w:val="009C6334"/>
    <w:rsid w:val="009C6728"/>
    <w:rsid w:val="009C6A13"/>
    <w:rsid w:val="009D29AA"/>
    <w:rsid w:val="009D7572"/>
    <w:rsid w:val="009E1CCD"/>
    <w:rsid w:val="009E2B28"/>
    <w:rsid w:val="009E4281"/>
    <w:rsid w:val="009E4E62"/>
    <w:rsid w:val="009E5319"/>
    <w:rsid w:val="009E57AD"/>
    <w:rsid w:val="009E59F1"/>
    <w:rsid w:val="009E7236"/>
    <w:rsid w:val="009F118A"/>
    <w:rsid w:val="009F1683"/>
    <w:rsid w:val="009F24DF"/>
    <w:rsid w:val="009F51A2"/>
    <w:rsid w:val="009F6022"/>
    <w:rsid w:val="009F6405"/>
    <w:rsid w:val="009F653A"/>
    <w:rsid w:val="009F6548"/>
    <w:rsid w:val="009F6CB5"/>
    <w:rsid w:val="00A01694"/>
    <w:rsid w:val="00A02E58"/>
    <w:rsid w:val="00A03BE9"/>
    <w:rsid w:val="00A04D0F"/>
    <w:rsid w:val="00A055AD"/>
    <w:rsid w:val="00A109D2"/>
    <w:rsid w:val="00A10C55"/>
    <w:rsid w:val="00A10E8D"/>
    <w:rsid w:val="00A10FA0"/>
    <w:rsid w:val="00A110B9"/>
    <w:rsid w:val="00A1130A"/>
    <w:rsid w:val="00A12804"/>
    <w:rsid w:val="00A14566"/>
    <w:rsid w:val="00A15212"/>
    <w:rsid w:val="00A1555C"/>
    <w:rsid w:val="00A15B90"/>
    <w:rsid w:val="00A16C4C"/>
    <w:rsid w:val="00A17799"/>
    <w:rsid w:val="00A17B53"/>
    <w:rsid w:val="00A209FC"/>
    <w:rsid w:val="00A22F6D"/>
    <w:rsid w:val="00A25732"/>
    <w:rsid w:val="00A261E3"/>
    <w:rsid w:val="00A262F1"/>
    <w:rsid w:val="00A269AB"/>
    <w:rsid w:val="00A272B8"/>
    <w:rsid w:val="00A3070A"/>
    <w:rsid w:val="00A31B69"/>
    <w:rsid w:val="00A33307"/>
    <w:rsid w:val="00A339FA"/>
    <w:rsid w:val="00A33C80"/>
    <w:rsid w:val="00A33DA9"/>
    <w:rsid w:val="00A34DAA"/>
    <w:rsid w:val="00A35170"/>
    <w:rsid w:val="00A37F59"/>
    <w:rsid w:val="00A41661"/>
    <w:rsid w:val="00A41C0E"/>
    <w:rsid w:val="00A4255E"/>
    <w:rsid w:val="00A427E8"/>
    <w:rsid w:val="00A42A7B"/>
    <w:rsid w:val="00A453FB"/>
    <w:rsid w:val="00A4555B"/>
    <w:rsid w:val="00A45EC0"/>
    <w:rsid w:val="00A5059F"/>
    <w:rsid w:val="00A51364"/>
    <w:rsid w:val="00A52077"/>
    <w:rsid w:val="00A5210F"/>
    <w:rsid w:val="00A53A52"/>
    <w:rsid w:val="00A53D7A"/>
    <w:rsid w:val="00A545D5"/>
    <w:rsid w:val="00A54A25"/>
    <w:rsid w:val="00A56575"/>
    <w:rsid w:val="00A56E47"/>
    <w:rsid w:val="00A61AE7"/>
    <w:rsid w:val="00A61C23"/>
    <w:rsid w:val="00A61CD1"/>
    <w:rsid w:val="00A62596"/>
    <w:rsid w:val="00A642E4"/>
    <w:rsid w:val="00A646DA"/>
    <w:rsid w:val="00A653C8"/>
    <w:rsid w:val="00A66521"/>
    <w:rsid w:val="00A6668C"/>
    <w:rsid w:val="00A70454"/>
    <w:rsid w:val="00A7144D"/>
    <w:rsid w:val="00A724B2"/>
    <w:rsid w:val="00A729A9"/>
    <w:rsid w:val="00A7355A"/>
    <w:rsid w:val="00A759E8"/>
    <w:rsid w:val="00A75C9A"/>
    <w:rsid w:val="00A75F1E"/>
    <w:rsid w:val="00A766A1"/>
    <w:rsid w:val="00A7787F"/>
    <w:rsid w:val="00A80878"/>
    <w:rsid w:val="00A81CA8"/>
    <w:rsid w:val="00A81EF9"/>
    <w:rsid w:val="00A82659"/>
    <w:rsid w:val="00A827CA"/>
    <w:rsid w:val="00A84403"/>
    <w:rsid w:val="00A86ED1"/>
    <w:rsid w:val="00A90254"/>
    <w:rsid w:val="00A90622"/>
    <w:rsid w:val="00A906F7"/>
    <w:rsid w:val="00A9156A"/>
    <w:rsid w:val="00A91A05"/>
    <w:rsid w:val="00A92C2F"/>
    <w:rsid w:val="00A93A42"/>
    <w:rsid w:val="00A93E68"/>
    <w:rsid w:val="00A94B32"/>
    <w:rsid w:val="00A94D74"/>
    <w:rsid w:val="00A96C9D"/>
    <w:rsid w:val="00A977C4"/>
    <w:rsid w:val="00A97B93"/>
    <w:rsid w:val="00AA3E99"/>
    <w:rsid w:val="00AA40DD"/>
    <w:rsid w:val="00AA4474"/>
    <w:rsid w:val="00AA5A21"/>
    <w:rsid w:val="00AA5B4F"/>
    <w:rsid w:val="00AA6F82"/>
    <w:rsid w:val="00AA7C04"/>
    <w:rsid w:val="00AB0698"/>
    <w:rsid w:val="00AB1FB8"/>
    <w:rsid w:val="00AB2421"/>
    <w:rsid w:val="00AB3A1D"/>
    <w:rsid w:val="00AB4919"/>
    <w:rsid w:val="00AB4C00"/>
    <w:rsid w:val="00AB7481"/>
    <w:rsid w:val="00AB75CE"/>
    <w:rsid w:val="00AB7764"/>
    <w:rsid w:val="00AC35E3"/>
    <w:rsid w:val="00AC5236"/>
    <w:rsid w:val="00AC6C2E"/>
    <w:rsid w:val="00AC720D"/>
    <w:rsid w:val="00AC7851"/>
    <w:rsid w:val="00AC7A94"/>
    <w:rsid w:val="00AD15B5"/>
    <w:rsid w:val="00AD2300"/>
    <w:rsid w:val="00AD33AC"/>
    <w:rsid w:val="00AD4268"/>
    <w:rsid w:val="00AD51C6"/>
    <w:rsid w:val="00AD7F28"/>
    <w:rsid w:val="00AE0BCA"/>
    <w:rsid w:val="00AE0DAA"/>
    <w:rsid w:val="00AE14CC"/>
    <w:rsid w:val="00AE3E51"/>
    <w:rsid w:val="00AE590B"/>
    <w:rsid w:val="00AE6F60"/>
    <w:rsid w:val="00AE6FD3"/>
    <w:rsid w:val="00AF2F82"/>
    <w:rsid w:val="00AF34FC"/>
    <w:rsid w:val="00AF385F"/>
    <w:rsid w:val="00AF4AED"/>
    <w:rsid w:val="00AF4B7A"/>
    <w:rsid w:val="00AF759B"/>
    <w:rsid w:val="00AF760A"/>
    <w:rsid w:val="00B000BA"/>
    <w:rsid w:val="00B0034B"/>
    <w:rsid w:val="00B01589"/>
    <w:rsid w:val="00B017CC"/>
    <w:rsid w:val="00B026DC"/>
    <w:rsid w:val="00B03806"/>
    <w:rsid w:val="00B03CEC"/>
    <w:rsid w:val="00B04656"/>
    <w:rsid w:val="00B04A29"/>
    <w:rsid w:val="00B075CC"/>
    <w:rsid w:val="00B108C8"/>
    <w:rsid w:val="00B10907"/>
    <w:rsid w:val="00B109F1"/>
    <w:rsid w:val="00B1250F"/>
    <w:rsid w:val="00B126CB"/>
    <w:rsid w:val="00B12DF6"/>
    <w:rsid w:val="00B16F86"/>
    <w:rsid w:val="00B17165"/>
    <w:rsid w:val="00B17475"/>
    <w:rsid w:val="00B174F2"/>
    <w:rsid w:val="00B1771D"/>
    <w:rsid w:val="00B17CE0"/>
    <w:rsid w:val="00B20D59"/>
    <w:rsid w:val="00B20DDA"/>
    <w:rsid w:val="00B23E40"/>
    <w:rsid w:val="00B30840"/>
    <w:rsid w:val="00B32811"/>
    <w:rsid w:val="00B35BF7"/>
    <w:rsid w:val="00B36CE9"/>
    <w:rsid w:val="00B37196"/>
    <w:rsid w:val="00B374EC"/>
    <w:rsid w:val="00B40A42"/>
    <w:rsid w:val="00B40D2F"/>
    <w:rsid w:val="00B41920"/>
    <w:rsid w:val="00B41C6F"/>
    <w:rsid w:val="00B446B1"/>
    <w:rsid w:val="00B452E4"/>
    <w:rsid w:val="00B4567B"/>
    <w:rsid w:val="00B50523"/>
    <w:rsid w:val="00B528BB"/>
    <w:rsid w:val="00B553D6"/>
    <w:rsid w:val="00B558E7"/>
    <w:rsid w:val="00B5639B"/>
    <w:rsid w:val="00B57A57"/>
    <w:rsid w:val="00B60591"/>
    <w:rsid w:val="00B60E96"/>
    <w:rsid w:val="00B612BA"/>
    <w:rsid w:val="00B62696"/>
    <w:rsid w:val="00B63FCE"/>
    <w:rsid w:val="00B64F34"/>
    <w:rsid w:val="00B65FD8"/>
    <w:rsid w:val="00B66B18"/>
    <w:rsid w:val="00B672B3"/>
    <w:rsid w:val="00B709B0"/>
    <w:rsid w:val="00B70BCE"/>
    <w:rsid w:val="00B72290"/>
    <w:rsid w:val="00B725B9"/>
    <w:rsid w:val="00B72F69"/>
    <w:rsid w:val="00B73B93"/>
    <w:rsid w:val="00B7438E"/>
    <w:rsid w:val="00B7554D"/>
    <w:rsid w:val="00B800D9"/>
    <w:rsid w:val="00B816D2"/>
    <w:rsid w:val="00B83BF2"/>
    <w:rsid w:val="00B85FAB"/>
    <w:rsid w:val="00B873B3"/>
    <w:rsid w:val="00B91E84"/>
    <w:rsid w:val="00B91E85"/>
    <w:rsid w:val="00B93117"/>
    <w:rsid w:val="00B936CE"/>
    <w:rsid w:val="00B943D1"/>
    <w:rsid w:val="00B9558A"/>
    <w:rsid w:val="00B976AD"/>
    <w:rsid w:val="00BA01B2"/>
    <w:rsid w:val="00BA0989"/>
    <w:rsid w:val="00BA14AC"/>
    <w:rsid w:val="00BA1F93"/>
    <w:rsid w:val="00BA2003"/>
    <w:rsid w:val="00BA3F65"/>
    <w:rsid w:val="00BA44A8"/>
    <w:rsid w:val="00BA69AE"/>
    <w:rsid w:val="00BA6BA2"/>
    <w:rsid w:val="00BB0973"/>
    <w:rsid w:val="00BB0FF0"/>
    <w:rsid w:val="00BB1200"/>
    <w:rsid w:val="00BB29B1"/>
    <w:rsid w:val="00BB2C3F"/>
    <w:rsid w:val="00BB3847"/>
    <w:rsid w:val="00BB49B3"/>
    <w:rsid w:val="00BB7968"/>
    <w:rsid w:val="00BB7D3C"/>
    <w:rsid w:val="00BC667C"/>
    <w:rsid w:val="00BC7DC4"/>
    <w:rsid w:val="00BD1634"/>
    <w:rsid w:val="00BD21BA"/>
    <w:rsid w:val="00BD264D"/>
    <w:rsid w:val="00BD3F1D"/>
    <w:rsid w:val="00BD5AA4"/>
    <w:rsid w:val="00BD7842"/>
    <w:rsid w:val="00BD78BB"/>
    <w:rsid w:val="00BD7961"/>
    <w:rsid w:val="00BE0629"/>
    <w:rsid w:val="00BE25BC"/>
    <w:rsid w:val="00BE2BD1"/>
    <w:rsid w:val="00BE2D01"/>
    <w:rsid w:val="00BE5BE5"/>
    <w:rsid w:val="00BE6352"/>
    <w:rsid w:val="00BE6862"/>
    <w:rsid w:val="00BF0A11"/>
    <w:rsid w:val="00BF153A"/>
    <w:rsid w:val="00BF2138"/>
    <w:rsid w:val="00BF3721"/>
    <w:rsid w:val="00BF3CA5"/>
    <w:rsid w:val="00BF3D63"/>
    <w:rsid w:val="00C0063A"/>
    <w:rsid w:val="00C00B94"/>
    <w:rsid w:val="00C03007"/>
    <w:rsid w:val="00C037A1"/>
    <w:rsid w:val="00C040A3"/>
    <w:rsid w:val="00C0431B"/>
    <w:rsid w:val="00C0648A"/>
    <w:rsid w:val="00C100C4"/>
    <w:rsid w:val="00C10724"/>
    <w:rsid w:val="00C10DC1"/>
    <w:rsid w:val="00C12E9C"/>
    <w:rsid w:val="00C12EA3"/>
    <w:rsid w:val="00C13349"/>
    <w:rsid w:val="00C144DC"/>
    <w:rsid w:val="00C14FD6"/>
    <w:rsid w:val="00C163F0"/>
    <w:rsid w:val="00C16C34"/>
    <w:rsid w:val="00C17768"/>
    <w:rsid w:val="00C20E96"/>
    <w:rsid w:val="00C21AF3"/>
    <w:rsid w:val="00C2200D"/>
    <w:rsid w:val="00C23716"/>
    <w:rsid w:val="00C23BC2"/>
    <w:rsid w:val="00C23D6F"/>
    <w:rsid w:val="00C24065"/>
    <w:rsid w:val="00C2577B"/>
    <w:rsid w:val="00C25B99"/>
    <w:rsid w:val="00C25FD0"/>
    <w:rsid w:val="00C26019"/>
    <w:rsid w:val="00C26753"/>
    <w:rsid w:val="00C31D9D"/>
    <w:rsid w:val="00C33A73"/>
    <w:rsid w:val="00C34618"/>
    <w:rsid w:val="00C34809"/>
    <w:rsid w:val="00C3508A"/>
    <w:rsid w:val="00C350F2"/>
    <w:rsid w:val="00C352F0"/>
    <w:rsid w:val="00C35B81"/>
    <w:rsid w:val="00C35F56"/>
    <w:rsid w:val="00C3715D"/>
    <w:rsid w:val="00C41022"/>
    <w:rsid w:val="00C436E1"/>
    <w:rsid w:val="00C449A7"/>
    <w:rsid w:val="00C46149"/>
    <w:rsid w:val="00C473E4"/>
    <w:rsid w:val="00C474E3"/>
    <w:rsid w:val="00C50076"/>
    <w:rsid w:val="00C50485"/>
    <w:rsid w:val="00C525A6"/>
    <w:rsid w:val="00C5281C"/>
    <w:rsid w:val="00C5457F"/>
    <w:rsid w:val="00C56415"/>
    <w:rsid w:val="00C568AD"/>
    <w:rsid w:val="00C56B3C"/>
    <w:rsid w:val="00C57365"/>
    <w:rsid w:val="00C6230B"/>
    <w:rsid w:val="00C63B93"/>
    <w:rsid w:val="00C64B12"/>
    <w:rsid w:val="00C655BD"/>
    <w:rsid w:val="00C66817"/>
    <w:rsid w:val="00C67402"/>
    <w:rsid w:val="00C67A25"/>
    <w:rsid w:val="00C7014C"/>
    <w:rsid w:val="00C70399"/>
    <w:rsid w:val="00C70740"/>
    <w:rsid w:val="00C708B5"/>
    <w:rsid w:val="00C736D5"/>
    <w:rsid w:val="00C7690E"/>
    <w:rsid w:val="00C770D5"/>
    <w:rsid w:val="00C77694"/>
    <w:rsid w:val="00C80C4B"/>
    <w:rsid w:val="00C81236"/>
    <w:rsid w:val="00C81BF2"/>
    <w:rsid w:val="00C82DC3"/>
    <w:rsid w:val="00C8318E"/>
    <w:rsid w:val="00C8476D"/>
    <w:rsid w:val="00C849FF"/>
    <w:rsid w:val="00C85292"/>
    <w:rsid w:val="00C8578E"/>
    <w:rsid w:val="00C87E91"/>
    <w:rsid w:val="00C87FBD"/>
    <w:rsid w:val="00C91408"/>
    <w:rsid w:val="00C91E89"/>
    <w:rsid w:val="00C92E89"/>
    <w:rsid w:val="00C93A67"/>
    <w:rsid w:val="00C971A0"/>
    <w:rsid w:val="00C971EF"/>
    <w:rsid w:val="00CA0270"/>
    <w:rsid w:val="00CA20A5"/>
    <w:rsid w:val="00CA2B33"/>
    <w:rsid w:val="00CA3B5E"/>
    <w:rsid w:val="00CA4464"/>
    <w:rsid w:val="00CA7228"/>
    <w:rsid w:val="00CB157E"/>
    <w:rsid w:val="00CB3695"/>
    <w:rsid w:val="00CB5D7E"/>
    <w:rsid w:val="00CB7AC8"/>
    <w:rsid w:val="00CC36BB"/>
    <w:rsid w:val="00CC383D"/>
    <w:rsid w:val="00CC45C0"/>
    <w:rsid w:val="00CC512F"/>
    <w:rsid w:val="00CC5212"/>
    <w:rsid w:val="00CC68B1"/>
    <w:rsid w:val="00CD05C4"/>
    <w:rsid w:val="00CD0930"/>
    <w:rsid w:val="00CD0BC3"/>
    <w:rsid w:val="00CD1230"/>
    <w:rsid w:val="00CD1554"/>
    <w:rsid w:val="00CD27A9"/>
    <w:rsid w:val="00CD3A67"/>
    <w:rsid w:val="00CD4B3D"/>
    <w:rsid w:val="00CD68BF"/>
    <w:rsid w:val="00CD7DAA"/>
    <w:rsid w:val="00CE1C36"/>
    <w:rsid w:val="00CE45E0"/>
    <w:rsid w:val="00CE5551"/>
    <w:rsid w:val="00CE73AF"/>
    <w:rsid w:val="00CF1DBB"/>
    <w:rsid w:val="00CF3588"/>
    <w:rsid w:val="00CF3F35"/>
    <w:rsid w:val="00CF3F75"/>
    <w:rsid w:val="00CF4BE8"/>
    <w:rsid w:val="00CF517D"/>
    <w:rsid w:val="00D011A5"/>
    <w:rsid w:val="00D04B0C"/>
    <w:rsid w:val="00D066A2"/>
    <w:rsid w:val="00D06B40"/>
    <w:rsid w:val="00D0705C"/>
    <w:rsid w:val="00D07373"/>
    <w:rsid w:val="00D07D13"/>
    <w:rsid w:val="00D104B5"/>
    <w:rsid w:val="00D10AA3"/>
    <w:rsid w:val="00D1146A"/>
    <w:rsid w:val="00D1277B"/>
    <w:rsid w:val="00D134EC"/>
    <w:rsid w:val="00D14C8F"/>
    <w:rsid w:val="00D154AB"/>
    <w:rsid w:val="00D157E0"/>
    <w:rsid w:val="00D15E2B"/>
    <w:rsid w:val="00D15F35"/>
    <w:rsid w:val="00D16B1C"/>
    <w:rsid w:val="00D17D7A"/>
    <w:rsid w:val="00D21A1F"/>
    <w:rsid w:val="00D2311E"/>
    <w:rsid w:val="00D236B0"/>
    <w:rsid w:val="00D23CD5"/>
    <w:rsid w:val="00D24DFD"/>
    <w:rsid w:val="00D25B5C"/>
    <w:rsid w:val="00D26523"/>
    <w:rsid w:val="00D2711B"/>
    <w:rsid w:val="00D30FAF"/>
    <w:rsid w:val="00D30FDA"/>
    <w:rsid w:val="00D31950"/>
    <w:rsid w:val="00D31EB5"/>
    <w:rsid w:val="00D3283C"/>
    <w:rsid w:val="00D32DED"/>
    <w:rsid w:val="00D3422E"/>
    <w:rsid w:val="00D37A7E"/>
    <w:rsid w:val="00D4262A"/>
    <w:rsid w:val="00D4404F"/>
    <w:rsid w:val="00D44DED"/>
    <w:rsid w:val="00D452CA"/>
    <w:rsid w:val="00D460EE"/>
    <w:rsid w:val="00D503A4"/>
    <w:rsid w:val="00D52AFE"/>
    <w:rsid w:val="00D54729"/>
    <w:rsid w:val="00D55623"/>
    <w:rsid w:val="00D55EEE"/>
    <w:rsid w:val="00D5669E"/>
    <w:rsid w:val="00D56A41"/>
    <w:rsid w:val="00D56CDB"/>
    <w:rsid w:val="00D61D3D"/>
    <w:rsid w:val="00D634E2"/>
    <w:rsid w:val="00D63DB9"/>
    <w:rsid w:val="00D63E58"/>
    <w:rsid w:val="00D63FAF"/>
    <w:rsid w:val="00D64791"/>
    <w:rsid w:val="00D64A3C"/>
    <w:rsid w:val="00D67D1F"/>
    <w:rsid w:val="00D70A07"/>
    <w:rsid w:val="00D71171"/>
    <w:rsid w:val="00D71D73"/>
    <w:rsid w:val="00D72039"/>
    <w:rsid w:val="00D72B5B"/>
    <w:rsid w:val="00D73CE9"/>
    <w:rsid w:val="00D73DD0"/>
    <w:rsid w:val="00D74686"/>
    <w:rsid w:val="00D74B38"/>
    <w:rsid w:val="00D758C2"/>
    <w:rsid w:val="00D75FFB"/>
    <w:rsid w:val="00D762AE"/>
    <w:rsid w:val="00D76E49"/>
    <w:rsid w:val="00D776C1"/>
    <w:rsid w:val="00D77A06"/>
    <w:rsid w:val="00D81527"/>
    <w:rsid w:val="00D81B2F"/>
    <w:rsid w:val="00D81E8F"/>
    <w:rsid w:val="00D829E1"/>
    <w:rsid w:val="00D83232"/>
    <w:rsid w:val="00D85897"/>
    <w:rsid w:val="00D871A7"/>
    <w:rsid w:val="00D87DD8"/>
    <w:rsid w:val="00D9089A"/>
    <w:rsid w:val="00D90AC7"/>
    <w:rsid w:val="00D91975"/>
    <w:rsid w:val="00D9322B"/>
    <w:rsid w:val="00D93CB0"/>
    <w:rsid w:val="00D94978"/>
    <w:rsid w:val="00D956B9"/>
    <w:rsid w:val="00D971C8"/>
    <w:rsid w:val="00D97C78"/>
    <w:rsid w:val="00DA0827"/>
    <w:rsid w:val="00DA1634"/>
    <w:rsid w:val="00DA17BC"/>
    <w:rsid w:val="00DA1FEC"/>
    <w:rsid w:val="00DA1FF7"/>
    <w:rsid w:val="00DA25EB"/>
    <w:rsid w:val="00DA28F4"/>
    <w:rsid w:val="00DA3126"/>
    <w:rsid w:val="00DA35F3"/>
    <w:rsid w:val="00DA3647"/>
    <w:rsid w:val="00DA3899"/>
    <w:rsid w:val="00DA4669"/>
    <w:rsid w:val="00DA729B"/>
    <w:rsid w:val="00DA79E6"/>
    <w:rsid w:val="00DA7CD9"/>
    <w:rsid w:val="00DA7DDF"/>
    <w:rsid w:val="00DB0EBF"/>
    <w:rsid w:val="00DB3F35"/>
    <w:rsid w:val="00DB57D3"/>
    <w:rsid w:val="00DB6350"/>
    <w:rsid w:val="00DB75C6"/>
    <w:rsid w:val="00DC24C7"/>
    <w:rsid w:val="00DC291B"/>
    <w:rsid w:val="00DC3DAB"/>
    <w:rsid w:val="00DC6894"/>
    <w:rsid w:val="00DC6E5E"/>
    <w:rsid w:val="00DD081C"/>
    <w:rsid w:val="00DD362B"/>
    <w:rsid w:val="00DD6ED4"/>
    <w:rsid w:val="00DD7206"/>
    <w:rsid w:val="00DD798E"/>
    <w:rsid w:val="00DE1097"/>
    <w:rsid w:val="00DE1BD0"/>
    <w:rsid w:val="00DE30B4"/>
    <w:rsid w:val="00DE398C"/>
    <w:rsid w:val="00DE39BB"/>
    <w:rsid w:val="00DE49D5"/>
    <w:rsid w:val="00DE6E76"/>
    <w:rsid w:val="00DF12CD"/>
    <w:rsid w:val="00DF2A69"/>
    <w:rsid w:val="00DF65D3"/>
    <w:rsid w:val="00DF780F"/>
    <w:rsid w:val="00E01881"/>
    <w:rsid w:val="00E02542"/>
    <w:rsid w:val="00E0318D"/>
    <w:rsid w:val="00E04EC1"/>
    <w:rsid w:val="00E06FD9"/>
    <w:rsid w:val="00E10178"/>
    <w:rsid w:val="00E10F8A"/>
    <w:rsid w:val="00E11A49"/>
    <w:rsid w:val="00E1222C"/>
    <w:rsid w:val="00E14849"/>
    <w:rsid w:val="00E1555A"/>
    <w:rsid w:val="00E15DBA"/>
    <w:rsid w:val="00E17039"/>
    <w:rsid w:val="00E1748B"/>
    <w:rsid w:val="00E176AF"/>
    <w:rsid w:val="00E202A2"/>
    <w:rsid w:val="00E20416"/>
    <w:rsid w:val="00E20B52"/>
    <w:rsid w:val="00E2387C"/>
    <w:rsid w:val="00E238DA"/>
    <w:rsid w:val="00E24120"/>
    <w:rsid w:val="00E26189"/>
    <w:rsid w:val="00E30C50"/>
    <w:rsid w:val="00E31909"/>
    <w:rsid w:val="00E3352E"/>
    <w:rsid w:val="00E33F0A"/>
    <w:rsid w:val="00E36567"/>
    <w:rsid w:val="00E36779"/>
    <w:rsid w:val="00E404A8"/>
    <w:rsid w:val="00E40D09"/>
    <w:rsid w:val="00E410C1"/>
    <w:rsid w:val="00E41E72"/>
    <w:rsid w:val="00E43026"/>
    <w:rsid w:val="00E430A7"/>
    <w:rsid w:val="00E431B9"/>
    <w:rsid w:val="00E434EA"/>
    <w:rsid w:val="00E43E1E"/>
    <w:rsid w:val="00E44C86"/>
    <w:rsid w:val="00E46373"/>
    <w:rsid w:val="00E509CF"/>
    <w:rsid w:val="00E50BDB"/>
    <w:rsid w:val="00E50E45"/>
    <w:rsid w:val="00E52562"/>
    <w:rsid w:val="00E530EC"/>
    <w:rsid w:val="00E53D74"/>
    <w:rsid w:val="00E54362"/>
    <w:rsid w:val="00E5661A"/>
    <w:rsid w:val="00E5671E"/>
    <w:rsid w:val="00E5757E"/>
    <w:rsid w:val="00E5758F"/>
    <w:rsid w:val="00E60EB9"/>
    <w:rsid w:val="00E62255"/>
    <w:rsid w:val="00E635AA"/>
    <w:rsid w:val="00E65491"/>
    <w:rsid w:val="00E67A95"/>
    <w:rsid w:val="00E74B9D"/>
    <w:rsid w:val="00E74CDC"/>
    <w:rsid w:val="00E7645C"/>
    <w:rsid w:val="00E76EB1"/>
    <w:rsid w:val="00E81076"/>
    <w:rsid w:val="00E817B8"/>
    <w:rsid w:val="00E82661"/>
    <w:rsid w:val="00E85948"/>
    <w:rsid w:val="00E86816"/>
    <w:rsid w:val="00E86A11"/>
    <w:rsid w:val="00E86B7D"/>
    <w:rsid w:val="00E87410"/>
    <w:rsid w:val="00E90743"/>
    <w:rsid w:val="00E912F1"/>
    <w:rsid w:val="00E914CF"/>
    <w:rsid w:val="00E918CD"/>
    <w:rsid w:val="00E919BD"/>
    <w:rsid w:val="00E92677"/>
    <w:rsid w:val="00E93E39"/>
    <w:rsid w:val="00E9491C"/>
    <w:rsid w:val="00E94B78"/>
    <w:rsid w:val="00E9674C"/>
    <w:rsid w:val="00E96D1E"/>
    <w:rsid w:val="00E96E24"/>
    <w:rsid w:val="00EA097E"/>
    <w:rsid w:val="00EA3A1F"/>
    <w:rsid w:val="00EA4480"/>
    <w:rsid w:val="00EA74DB"/>
    <w:rsid w:val="00EA7E71"/>
    <w:rsid w:val="00EB6B90"/>
    <w:rsid w:val="00EB7F5A"/>
    <w:rsid w:val="00EC0BF5"/>
    <w:rsid w:val="00EC17FE"/>
    <w:rsid w:val="00EC18C0"/>
    <w:rsid w:val="00EC1B23"/>
    <w:rsid w:val="00EC1BD0"/>
    <w:rsid w:val="00EC1EDC"/>
    <w:rsid w:val="00EC1FEF"/>
    <w:rsid w:val="00EC5627"/>
    <w:rsid w:val="00EC6EB2"/>
    <w:rsid w:val="00EC77FF"/>
    <w:rsid w:val="00ED0508"/>
    <w:rsid w:val="00ED2F8A"/>
    <w:rsid w:val="00ED5A98"/>
    <w:rsid w:val="00ED7042"/>
    <w:rsid w:val="00ED7DEE"/>
    <w:rsid w:val="00EE0A99"/>
    <w:rsid w:val="00EE0C30"/>
    <w:rsid w:val="00EE2416"/>
    <w:rsid w:val="00EE4F9B"/>
    <w:rsid w:val="00EE51C6"/>
    <w:rsid w:val="00EE53E9"/>
    <w:rsid w:val="00EE5464"/>
    <w:rsid w:val="00EE7186"/>
    <w:rsid w:val="00EF23A7"/>
    <w:rsid w:val="00EF30D7"/>
    <w:rsid w:val="00EF4316"/>
    <w:rsid w:val="00EF445C"/>
    <w:rsid w:val="00EF59CC"/>
    <w:rsid w:val="00EF6F73"/>
    <w:rsid w:val="00F003D2"/>
    <w:rsid w:val="00F02054"/>
    <w:rsid w:val="00F022B1"/>
    <w:rsid w:val="00F02C65"/>
    <w:rsid w:val="00F03378"/>
    <w:rsid w:val="00F0441D"/>
    <w:rsid w:val="00F05620"/>
    <w:rsid w:val="00F05E5A"/>
    <w:rsid w:val="00F104E3"/>
    <w:rsid w:val="00F110DE"/>
    <w:rsid w:val="00F12431"/>
    <w:rsid w:val="00F130CF"/>
    <w:rsid w:val="00F14EEF"/>
    <w:rsid w:val="00F16E00"/>
    <w:rsid w:val="00F174EE"/>
    <w:rsid w:val="00F2353B"/>
    <w:rsid w:val="00F23ECE"/>
    <w:rsid w:val="00F24259"/>
    <w:rsid w:val="00F3025E"/>
    <w:rsid w:val="00F30934"/>
    <w:rsid w:val="00F31888"/>
    <w:rsid w:val="00F31B9B"/>
    <w:rsid w:val="00F3383C"/>
    <w:rsid w:val="00F33D1A"/>
    <w:rsid w:val="00F33EA5"/>
    <w:rsid w:val="00F34F82"/>
    <w:rsid w:val="00F35544"/>
    <w:rsid w:val="00F365C2"/>
    <w:rsid w:val="00F375F4"/>
    <w:rsid w:val="00F4009B"/>
    <w:rsid w:val="00F4047A"/>
    <w:rsid w:val="00F40E12"/>
    <w:rsid w:val="00F41731"/>
    <w:rsid w:val="00F426AB"/>
    <w:rsid w:val="00F43C0B"/>
    <w:rsid w:val="00F465CE"/>
    <w:rsid w:val="00F47853"/>
    <w:rsid w:val="00F53325"/>
    <w:rsid w:val="00F53D92"/>
    <w:rsid w:val="00F5427A"/>
    <w:rsid w:val="00F546C9"/>
    <w:rsid w:val="00F54DA8"/>
    <w:rsid w:val="00F54FE5"/>
    <w:rsid w:val="00F55B06"/>
    <w:rsid w:val="00F57AC5"/>
    <w:rsid w:val="00F6057E"/>
    <w:rsid w:val="00F61CBB"/>
    <w:rsid w:val="00F61E38"/>
    <w:rsid w:val="00F63227"/>
    <w:rsid w:val="00F65161"/>
    <w:rsid w:val="00F66D7C"/>
    <w:rsid w:val="00F67DAF"/>
    <w:rsid w:val="00F70C1F"/>
    <w:rsid w:val="00F718BC"/>
    <w:rsid w:val="00F75C75"/>
    <w:rsid w:val="00F8077D"/>
    <w:rsid w:val="00F80851"/>
    <w:rsid w:val="00F822DA"/>
    <w:rsid w:val="00F8309B"/>
    <w:rsid w:val="00F83EE2"/>
    <w:rsid w:val="00F8432C"/>
    <w:rsid w:val="00F846BE"/>
    <w:rsid w:val="00F84766"/>
    <w:rsid w:val="00F85132"/>
    <w:rsid w:val="00F86539"/>
    <w:rsid w:val="00F871D4"/>
    <w:rsid w:val="00F87C7B"/>
    <w:rsid w:val="00F90A3F"/>
    <w:rsid w:val="00F91D1D"/>
    <w:rsid w:val="00F9208D"/>
    <w:rsid w:val="00F925DA"/>
    <w:rsid w:val="00F932E7"/>
    <w:rsid w:val="00F940AE"/>
    <w:rsid w:val="00F9536A"/>
    <w:rsid w:val="00F969DE"/>
    <w:rsid w:val="00F96BBA"/>
    <w:rsid w:val="00F972D0"/>
    <w:rsid w:val="00F973C8"/>
    <w:rsid w:val="00FA03E1"/>
    <w:rsid w:val="00FA06FB"/>
    <w:rsid w:val="00FA2428"/>
    <w:rsid w:val="00FA3963"/>
    <w:rsid w:val="00FA5519"/>
    <w:rsid w:val="00FA6CA5"/>
    <w:rsid w:val="00FA7989"/>
    <w:rsid w:val="00FB27E6"/>
    <w:rsid w:val="00FB2AFF"/>
    <w:rsid w:val="00FB32DA"/>
    <w:rsid w:val="00FB33B2"/>
    <w:rsid w:val="00FB3794"/>
    <w:rsid w:val="00FB40ED"/>
    <w:rsid w:val="00FB526E"/>
    <w:rsid w:val="00FB6F27"/>
    <w:rsid w:val="00FB7EA9"/>
    <w:rsid w:val="00FC06F2"/>
    <w:rsid w:val="00FC36F2"/>
    <w:rsid w:val="00FC47FE"/>
    <w:rsid w:val="00FC4EDB"/>
    <w:rsid w:val="00FD098E"/>
    <w:rsid w:val="00FD10AA"/>
    <w:rsid w:val="00FD1CA3"/>
    <w:rsid w:val="00FD3214"/>
    <w:rsid w:val="00FD3F01"/>
    <w:rsid w:val="00FD4398"/>
    <w:rsid w:val="00FD4F39"/>
    <w:rsid w:val="00FD5572"/>
    <w:rsid w:val="00FD699C"/>
    <w:rsid w:val="00FD6B7C"/>
    <w:rsid w:val="00FD6E5D"/>
    <w:rsid w:val="00FD7FD7"/>
    <w:rsid w:val="00FE0A47"/>
    <w:rsid w:val="00FE110B"/>
    <w:rsid w:val="00FE332D"/>
    <w:rsid w:val="00FE3774"/>
    <w:rsid w:val="00FE3936"/>
    <w:rsid w:val="00FE4EDC"/>
    <w:rsid w:val="00FE59A0"/>
    <w:rsid w:val="00FF17F7"/>
    <w:rsid w:val="00FF322D"/>
    <w:rsid w:val="00FF3DD8"/>
    <w:rsid w:val="04191C96"/>
    <w:rsid w:val="070D0417"/>
    <w:rsid w:val="07AA45D1"/>
    <w:rsid w:val="07E21F88"/>
    <w:rsid w:val="0C295B68"/>
    <w:rsid w:val="11C74CAC"/>
    <w:rsid w:val="1E2471FD"/>
    <w:rsid w:val="27F96A47"/>
    <w:rsid w:val="36481A9B"/>
    <w:rsid w:val="45FF375F"/>
    <w:rsid w:val="49EC5644"/>
    <w:rsid w:val="4C196485"/>
    <w:rsid w:val="536B4A6F"/>
    <w:rsid w:val="55F90A35"/>
    <w:rsid w:val="6315121C"/>
    <w:rsid w:val="75BA10B6"/>
    <w:rsid w:val="79B076D0"/>
    <w:rsid w:val="7DF67CFC"/>
    <w:rsid w:val="7E3732D8"/>
    <w:rsid w:val="7EBD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0" w:semiHidden="0" w:name="endnote reference"/>
    <w:lsdException w:qFormat="1" w:uiPriority="0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38"/>
    <w:qFormat/>
    <w:uiPriority w:val="0"/>
    <w:pPr>
      <w:keepNext/>
      <w:keepLines/>
      <w:spacing w:before="240" w:after="240" w:line="360" w:lineRule="auto"/>
      <w:ind w:firstLine="0" w:firstLineChars="0"/>
      <w:jc w:val="center"/>
      <w:outlineLvl w:val="0"/>
    </w:pPr>
    <w:rPr>
      <w:rFonts w:eastAsia="黑体"/>
      <w:bCs/>
      <w:kern w:val="44"/>
      <w:sz w:val="36"/>
      <w:szCs w:val="44"/>
    </w:rPr>
  </w:style>
  <w:style w:type="paragraph" w:styleId="3">
    <w:name w:val="heading 2"/>
    <w:basedOn w:val="1"/>
    <w:next w:val="1"/>
    <w:link w:val="39"/>
    <w:unhideWhenUsed/>
    <w:qFormat/>
    <w:uiPriority w:val="0"/>
    <w:pPr>
      <w:keepNext/>
      <w:keepLines/>
      <w:spacing w:before="120" w:after="120" w:line="360" w:lineRule="auto"/>
      <w:ind w:firstLine="0" w:firstLineChars="0"/>
      <w:jc w:val="left"/>
      <w:outlineLvl w:val="1"/>
    </w:pPr>
    <w:rPr>
      <w:rFonts w:eastAsia="黑体"/>
      <w:bCs/>
      <w:sz w:val="30"/>
      <w:szCs w:val="32"/>
    </w:rPr>
  </w:style>
  <w:style w:type="paragraph" w:styleId="4">
    <w:name w:val="heading 3"/>
    <w:basedOn w:val="1"/>
    <w:next w:val="1"/>
    <w:link w:val="40"/>
    <w:unhideWhenUsed/>
    <w:qFormat/>
    <w:uiPriority w:val="0"/>
    <w:pPr>
      <w:keepNext/>
      <w:keepLines/>
      <w:spacing w:before="50" w:beforeLines="50" w:line="360" w:lineRule="auto"/>
      <w:ind w:firstLine="0" w:firstLineChars="0"/>
      <w:outlineLvl w:val="2"/>
    </w:pPr>
    <w:rPr>
      <w:rFonts w:eastAsia="黑体"/>
      <w:bCs/>
      <w:sz w:val="28"/>
      <w:szCs w:val="32"/>
    </w:rPr>
  </w:style>
  <w:style w:type="paragraph" w:styleId="5">
    <w:name w:val="heading 4"/>
    <w:basedOn w:val="1"/>
    <w:next w:val="1"/>
    <w:link w:val="41"/>
    <w:unhideWhenUsed/>
    <w:qFormat/>
    <w:uiPriority w:val="0"/>
    <w:pPr>
      <w:keepNext/>
      <w:keepLines/>
      <w:spacing w:line="377" w:lineRule="auto"/>
      <w:ind w:firstLine="0" w:firstLineChars="0"/>
      <w:outlineLvl w:val="3"/>
    </w:pPr>
    <w:rPr>
      <w:rFonts w:eastAsia="黑体"/>
      <w:bCs/>
      <w:szCs w:val="28"/>
    </w:rPr>
  </w:style>
  <w:style w:type="paragraph" w:styleId="6">
    <w:name w:val="heading 5"/>
    <w:basedOn w:val="1"/>
    <w:next w:val="1"/>
    <w:link w:val="42"/>
    <w:unhideWhenUsed/>
    <w:qFormat/>
    <w:uiPriority w:val="0"/>
    <w:pPr>
      <w:keepNext/>
      <w:keepLines/>
      <w:ind w:firstLine="0" w:firstLineChars="0"/>
      <w:jc w:val="right"/>
      <w:outlineLvl w:val="4"/>
    </w:pPr>
    <w:rPr>
      <w:bCs/>
      <w:szCs w:val="28"/>
    </w:rPr>
  </w:style>
  <w:style w:type="paragraph" w:styleId="7">
    <w:name w:val="heading 6"/>
    <w:basedOn w:val="1"/>
    <w:next w:val="1"/>
    <w:link w:val="43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Cs w:val="24"/>
    </w:rPr>
  </w:style>
  <w:style w:type="paragraph" w:styleId="8">
    <w:name w:val="heading 7"/>
    <w:basedOn w:val="1"/>
    <w:next w:val="1"/>
    <w:link w:val="44"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Cs w:val="24"/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toc 7"/>
    <w:basedOn w:val="1"/>
    <w:next w:val="1"/>
    <w:unhideWhenUsed/>
    <w:qFormat/>
    <w:uiPriority w:val="39"/>
    <w:pPr>
      <w:spacing w:line="240" w:lineRule="auto"/>
      <w:ind w:left="2520" w:leftChars="1200" w:firstLine="0" w:firstLineChars="0"/>
    </w:pPr>
    <w:rPr>
      <w:rFonts w:asciiTheme="minorHAnsi" w:hAnsiTheme="minorHAnsi" w:eastAsiaTheme="minorEastAsia" w:cstheme="minorBidi"/>
      <w:sz w:val="21"/>
    </w:rPr>
  </w:style>
  <w:style w:type="paragraph" w:styleId="10">
    <w:name w:val="caption"/>
    <w:basedOn w:val="1"/>
    <w:next w:val="1"/>
    <w:unhideWhenUsed/>
    <w:qFormat/>
    <w:uiPriority w:val="35"/>
    <w:pPr>
      <w:ind w:firstLine="0" w:firstLineChars="0"/>
      <w:jc w:val="center"/>
    </w:pPr>
    <w:rPr>
      <w:sz w:val="21"/>
      <w:szCs w:val="20"/>
    </w:rPr>
  </w:style>
  <w:style w:type="paragraph" w:styleId="11">
    <w:name w:val="annotation text"/>
    <w:basedOn w:val="1"/>
    <w:link w:val="63"/>
    <w:semiHidden/>
    <w:unhideWhenUsed/>
    <w:qFormat/>
    <w:uiPriority w:val="99"/>
    <w:pPr>
      <w:jc w:val="left"/>
    </w:pPr>
  </w:style>
  <w:style w:type="paragraph" w:styleId="12">
    <w:name w:val="Body Text Indent"/>
    <w:basedOn w:val="1"/>
    <w:link w:val="59"/>
    <w:semiHidden/>
    <w:unhideWhenUsed/>
    <w:qFormat/>
    <w:uiPriority w:val="99"/>
    <w:pPr>
      <w:spacing w:after="120"/>
      <w:ind w:left="420" w:leftChars="200"/>
    </w:pPr>
  </w:style>
  <w:style w:type="paragraph" w:styleId="13">
    <w:name w:val="toc 5"/>
    <w:basedOn w:val="1"/>
    <w:next w:val="1"/>
    <w:unhideWhenUsed/>
    <w:qFormat/>
    <w:uiPriority w:val="39"/>
    <w:pPr>
      <w:spacing w:line="240" w:lineRule="auto"/>
      <w:ind w:left="1680" w:leftChars="800" w:firstLine="0" w:firstLineChars="0"/>
    </w:pPr>
    <w:rPr>
      <w:rFonts w:asciiTheme="minorHAnsi" w:hAnsiTheme="minorHAnsi" w:eastAsiaTheme="minorEastAsia" w:cstheme="minorBidi"/>
      <w:sz w:val="21"/>
    </w:rPr>
  </w:style>
  <w:style w:type="paragraph" w:styleId="14">
    <w:name w:val="toc 3"/>
    <w:basedOn w:val="1"/>
    <w:next w:val="1"/>
    <w:unhideWhenUsed/>
    <w:qFormat/>
    <w:uiPriority w:val="39"/>
    <w:pPr>
      <w:tabs>
        <w:tab w:val="right" w:leader="dot" w:pos="8949"/>
      </w:tabs>
      <w:ind w:firstLine="960" w:firstLineChars="400"/>
    </w:pPr>
  </w:style>
  <w:style w:type="paragraph" w:styleId="15">
    <w:name w:val="toc 8"/>
    <w:basedOn w:val="1"/>
    <w:next w:val="1"/>
    <w:unhideWhenUsed/>
    <w:qFormat/>
    <w:uiPriority w:val="39"/>
    <w:pPr>
      <w:spacing w:line="240" w:lineRule="auto"/>
      <w:ind w:left="2940" w:leftChars="1400" w:firstLine="0" w:firstLineChars="0"/>
    </w:pPr>
    <w:rPr>
      <w:rFonts w:asciiTheme="minorHAnsi" w:hAnsiTheme="minorHAnsi" w:eastAsiaTheme="minorEastAsia" w:cstheme="minorBidi"/>
      <w:sz w:val="21"/>
    </w:rPr>
  </w:style>
  <w:style w:type="paragraph" w:styleId="16">
    <w:name w:val="endnote text"/>
    <w:basedOn w:val="1"/>
    <w:link w:val="49"/>
    <w:unhideWhenUsed/>
    <w:qFormat/>
    <w:uiPriority w:val="0"/>
    <w:pPr>
      <w:snapToGrid w:val="0"/>
      <w:jc w:val="left"/>
    </w:pPr>
  </w:style>
  <w:style w:type="paragraph" w:styleId="17">
    <w:name w:val="Balloon Text"/>
    <w:basedOn w:val="1"/>
    <w:link w:val="48"/>
    <w:unhideWhenUsed/>
    <w:qFormat/>
    <w:uiPriority w:val="0"/>
    <w:rPr>
      <w:sz w:val="18"/>
      <w:szCs w:val="18"/>
    </w:rPr>
  </w:style>
  <w:style w:type="paragraph" w:styleId="18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1"/>
    <w:link w:val="3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1"/>
    <w:basedOn w:val="1"/>
    <w:next w:val="1"/>
    <w:unhideWhenUsed/>
    <w:qFormat/>
    <w:uiPriority w:val="39"/>
    <w:pPr>
      <w:tabs>
        <w:tab w:val="right" w:leader="dot" w:pos="8949"/>
      </w:tabs>
      <w:ind w:firstLine="480"/>
    </w:pPr>
    <w:rPr>
      <w:rFonts w:ascii="黑体" w:hAnsi="黑体" w:eastAsia="黑体"/>
    </w:rPr>
  </w:style>
  <w:style w:type="paragraph" w:styleId="21">
    <w:name w:val="toc 4"/>
    <w:basedOn w:val="1"/>
    <w:next w:val="1"/>
    <w:unhideWhenUsed/>
    <w:qFormat/>
    <w:uiPriority w:val="39"/>
    <w:pPr>
      <w:spacing w:line="240" w:lineRule="auto"/>
      <w:ind w:left="1260" w:leftChars="600" w:firstLine="0" w:firstLineChars="0"/>
    </w:pPr>
    <w:rPr>
      <w:rFonts w:asciiTheme="minorHAnsi" w:hAnsiTheme="minorHAnsi" w:eastAsiaTheme="minorEastAsia" w:cstheme="minorBidi"/>
      <w:sz w:val="21"/>
    </w:rPr>
  </w:style>
  <w:style w:type="paragraph" w:styleId="22">
    <w:name w:val="Subtitle"/>
    <w:basedOn w:val="1"/>
    <w:next w:val="1"/>
    <w:link w:val="55"/>
    <w:qFormat/>
    <w:uiPriority w:val="11"/>
    <w:pPr>
      <w:spacing w:before="100" w:beforeAutospacing="1" w:after="100" w:afterAutospacing="1"/>
      <w:ind w:firstLine="0" w:firstLineChars="0"/>
      <w:jc w:val="center"/>
    </w:pPr>
    <w:rPr>
      <w:bCs/>
      <w:kern w:val="28"/>
      <w:sz w:val="21"/>
      <w:szCs w:val="32"/>
      <w:lang w:val="zh-CN" w:eastAsia="zh-CN"/>
    </w:rPr>
  </w:style>
  <w:style w:type="paragraph" w:styleId="23">
    <w:name w:val="toc 6"/>
    <w:basedOn w:val="1"/>
    <w:next w:val="1"/>
    <w:unhideWhenUsed/>
    <w:qFormat/>
    <w:uiPriority w:val="39"/>
    <w:pPr>
      <w:spacing w:line="240" w:lineRule="auto"/>
      <w:ind w:left="2100" w:leftChars="1000" w:firstLine="0" w:firstLineChars="0"/>
    </w:pPr>
    <w:rPr>
      <w:rFonts w:asciiTheme="minorHAnsi" w:hAnsiTheme="minorHAnsi" w:eastAsiaTheme="minorEastAsia" w:cstheme="minorBidi"/>
      <w:sz w:val="21"/>
    </w:rPr>
  </w:style>
  <w:style w:type="paragraph" w:styleId="24">
    <w:name w:val="Body Text Indent 3"/>
    <w:basedOn w:val="1"/>
    <w:link w:val="52"/>
    <w:qFormat/>
    <w:uiPriority w:val="0"/>
    <w:pPr>
      <w:spacing w:line="320" w:lineRule="exact"/>
      <w:ind w:firstLine="425" w:firstLineChars="0"/>
    </w:pPr>
    <w:rPr>
      <w:szCs w:val="24"/>
    </w:rPr>
  </w:style>
  <w:style w:type="paragraph" w:styleId="25">
    <w:name w:val="toc 2"/>
    <w:basedOn w:val="1"/>
    <w:next w:val="1"/>
    <w:unhideWhenUsed/>
    <w:qFormat/>
    <w:uiPriority w:val="39"/>
    <w:pPr>
      <w:tabs>
        <w:tab w:val="right" w:leader="dot" w:pos="8949"/>
      </w:tabs>
      <w:ind w:firstLine="480"/>
    </w:pPr>
  </w:style>
  <w:style w:type="paragraph" w:styleId="26">
    <w:name w:val="toc 9"/>
    <w:basedOn w:val="1"/>
    <w:next w:val="1"/>
    <w:unhideWhenUsed/>
    <w:qFormat/>
    <w:uiPriority w:val="39"/>
    <w:pPr>
      <w:spacing w:line="240" w:lineRule="auto"/>
      <w:ind w:left="3360" w:leftChars="1600" w:firstLine="0" w:firstLineChars="0"/>
    </w:pPr>
    <w:rPr>
      <w:rFonts w:asciiTheme="minorHAnsi" w:hAnsiTheme="minorHAnsi" w:eastAsiaTheme="minorEastAsia" w:cstheme="minorBidi"/>
      <w:sz w:val="21"/>
    </w:rPr>
  </w:style>
  <w:style w:type="paragraph" w:styleId="27">
    <w:name w:val="Normal (Web)"/>
    <w:basedOn w:val="1"/>
    <w:qFormat/>
    <w:uiPriority w:val="99"/>
    <w:pPr>
      <w:widowControl/>
      <w:spacing w:beforeLines="50" w:afterLines="50"/>
      <w:jc w:val="center"/>
    </w:pPr>
    <w:rPr>
      <w:rFonts w:ascii="黑体" w:hAnsi="宋体" w:eastAsia="黑体"/>
      <w:kern w:val="0"/>
      <w:sz w:val="18"/>
    </w:rPr>
  </w:style>
  <w:style w:type="paragraph" w:styleId="28">
    <w:name w:val="Title"/>
    <w:basedOn w:val="1"/>
    <w:next w:val="1"/>
    <w:link w:val="50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30">
    <w:name w:val="Table Grid"/>
    <w:basedOn w:val="29"/>
    <w:qFormat/>
    <w:uiPriority w:val="0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2">
    <w:name w:val="endnote reference"/>
    <w:unhideWhenUsed/>
    <w:qFormat/>
    <w:uiPriority w:val="0"/>
    <w:rPr>
      <w:vertAlign w:val="superscript"/>
    </w:rPr>
  </w:style>
  <w:style w:type="character" w:styleId="33">
    <w:name w:val="Emphasis"/>
    <w:qFormat/>
    <w:uiPriority w:val="20"/>
    <w:rPr>
      <w:rFonts w:ascii="Times New Roman" w:hAnsi="Times New Roman" w:eastAsia="宋体"/>
      <w:iCs/>
      <w:sz w:val="21"/>
    </w:rPr>
  </w:style>
  <w:style w:type="character" w:styleId="34">
    <w:name w:val="Hyperlink"/>
    <w:unhideWhenUsed/>
    <w:qFormat/>
    <w:uiPriority w:val="99"/>
    <w:rPr>
      <w:color w:val="0000FF"/>
      <w:u w:val="single"/>
    </w:rPr>
  </w:style>
  <w:style w:type="character" w:styleId="35">
    <w:name w:val="annotation reference"/>
    <w:basedOn w:val="31"/>
    <w:semiHidden/>
    <w:unhideWhenUsed/>
    <w:qFormat/>
    <w:uiPriority w:val="99"/>
    <w:rPr>
      <w:sz w:val="21"/>
      <w:szCs w:val="21"/>
    </w:rPr>
  </w:style>
  <w:style w:type="character" w:customStyle="1" w:styleId="36">
    <w:name w:val="页眉 Char"/>
    <w:basedOn w:val="31"/>
    <w:link w:val="19"/>
    <w:qFormat/>
    <w:uiPriority w:val="99"/>
    <w:rPr>
      <w:sz w:val="18"/>
      <w:szCs w:val="18"/>
    </w:rPr>
  </w:style>
  <w:style w:type="character" w:customStyle="1" w:styleId="37">
    <w:name w:val="页脚 Char"/>
    <w:basedOn w:val="31"/>
    <w:link w:val="18"/>
    <w:qFormat/>
    <w:uiPriority w:val="99"/>
    <w:rPr>
      <w:sz w:val="18"/>
      <w:szCs w:val="18"/>
    </w:rPr>
  </w:style>
  <w:style w:type="character" w:customStyle="1" w:styleId="38">
    <w:name w:val="标题 1 Char"/>
    <w:basedOn w:val="31"/>
    <w:link w:val="2"/>
    <w:qFormat/>
    <w:uiPriority w:val="0"/>
    <w:rPr>
      <w:rFonts w:ascii="Times New Roman" w:hAnsi="Times New Roman" w:eastAsia="黑体" w:cs="Times New Roman"/>
      <w:bCs/>
      <w:kern w:val="44"/>
      <w:sz w:val="36"/>
      <w:szCs w:val="44"/>
    </w:rPr>
  </w:style>
  <w:style w:type="character" w:customStyle="1" w:styleId="39">
    <w:name w:val="标题 2 Char"/>
    <w:basedOn w:val="31"/>
    <w:link w:val="3"/>
    <w:qFormat/>
    <w:uiPriority w:val="9"/>
    <w:rPr>
      <w:rFonts w:ascii="Times New Roman" w:hAnsi="Times New Roman" w:eastAsia="黑体" w:cs="Times New Roman"/>
      <w:bCs/>
      <w:sz w:val="30"/>
      <w:szCs w:val="32"/>
    </w:rPr>
  </w:style>
  <w:style w:type="character" w:customStyle="1" w:styleId="40">
    <w:name w:val="标题 3 Char"/>
    <w:basedOn w:val="31"/>
    <w:link w:val="4"/>
    <w:qFormat/>
    <w:uiPriority w:val="9"/>
    <w:rPr>
      <w:rFonts w:ascii="Times New Roman" w:hAnsi="Times New Roman" w:eastAsia="黑体" w:cs="Times New Roman"/>
      <w:bCs/>
      <w:sz w:val="28"/>
      <w:szCs w:val="32"/>
    </w:rPr>
  </w:style>
  <w:style w:type="character" w:customStyle="1" w:styleId="41">
    <w:name w:val="标题 4 Char"/>
    <w:basedOn w:val="31"/>
    <w:link w:val="5"/>
    <w:qFormat/>
    <w:uiPriority w:val="0"/>
    <w:rPr>
      <w:rFonts w:ascii="Times New Roman" w:hAnsi="Times New Roman" w:eastAsia="黑体" w:cs="Times New Roman"/>
      <w:bCs/>
      <w:sz w:val="24"/>
      <w:szCs w:val="28"/>
    </w:rPr>
  </w:style>
  <w:style w:type="character" w:customStyle="1" w:styleId="42">
    <w:name w:val="标题 5 Char"/>
    <w:basedOn w:val="31"/>
    <w:link w:val="6"/>
    <w:qFormat/>
    <w:uiPriority w:val="0"/>
    <w:rPr>
      <w:rFonts w:ascii="Times New Roman" w:hAnsi="Times New Roman" w:eastAsia="宋体" w:cs="Times New Roman"/>
      <w:bCs/>
      <w:sz w:val="24"/>
      <w:szCs w:val="28"/>
    </w:rPr>
  </w:style>
  <w:style w:type="character" w:customStyle="1" w:styleId="43">
    <w:name w:val="标题 6 Char"/>
    <w:basedOn w:val="31"/>
    <w:link w:val="7"/>
    <w:qFormat/>
    <w:uiPriority w:val="9"/>
    <w:rPr>
      <w:rFonts w:ascii="Cambria" w:hAnsi="Cambria" w:eastAsia="宋体" w:cs="Times New Roman"/>
      <w:b/>
      <w:bCs/>
      <w:sz w:val="24"/>
      <w:szCs w:val="24"/>
    </w:rPr>
  </w:style>
  <w:style w:type="character" w:customStyle="1" w:styleId="44">
    <w:name w:val="标题 7 Char"/>
    <w:basedOn w:val="31"/>
    <w:link w:val="8"/>
    <w:qFormat/>
    <w:uiPriority w:val="9"/>
    <w:rPr>
      <w:rFonts w:ascii="Times New Roman" w:hAnsi="Times New Roman" w:eastAsia="宋体" w:cs="Times New Roman"/>
      <w:b/>
      <w:bCs/>
      <w:sz w:val="24"/>
      <w:szCs w:val="24"/>
    </w:rPr>
  </w:style>
  <w:style w:type="paragraph" w:styleId="45">
    <w:name w:val="No Spacing"/>
    <w:qFormat/>
    <w:uiPriority w:val="99"/>
    <w:pPr>
      <w:widowControl w:val="0"/>
      <w:spacing w:line="288" w:lineRule="auto"/>
      <w:jc w:val="right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customStyle="1" w:styleId="46">
    <w:name w:val="图表"/>
    <w:basedOn w:val="45"/>
    <w:qFormat/>
    <w:uiPriority w:val="0"/>
    <w:pPr>
      <w:spacing w:line="240" w:lineRule="auto"/>
      <w:jc w:val="center"/>
    </w:pPr>
    <w:rPr>
      <w:sz w:val="21"/>
    </w:rPr>
  </w:style>
  <w:style w:type="paragraph" w:styleId="47">
    <w:name w:val="List Paragraph"/>
    <w:basedOn w:val="1"/>
    <w:link w:val="57"/>
    <w:qFormat/>
    <w:uiPriority w:val="34"/>
    <w:pPr>
      <w:widowControl/>
      <w:ind w:firstLine="420"/>
      <w:jc w:val="left"/>
    </w:pPr>
    <w:rPr>
      <w:rFonts w:cs="宋体"/>
      <w:kern w:val="0"/>
      <w:szCs w:val="24"/>
    </w:rPr>
  </w:style>
  <w:style w:type="character" w:customStyle="1" w:styleId="48">
    <w:name w:val="批注框文本 Char"/>
    <w:basedOn w:val="31"/>
    <w:link w:val="17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49">
    <w:name w:val="尾注文本 Char"/>
    <w:basedOn w:val="31"/>
    <w:link w:val="16"/>
    <w:qFormat/>
    <w:uiPriority w:val="0"/>
    <w:rPr>
      <w:rFonts w:ascii="Times New Roman" w:hAnsi="Times New Roman" w:eastAsia="宋体" w:cs="Times New Roman"/>
      <w:sz w:val="24"/>
    </w:rPr>
  </w:style>
  <w:style w:type="character" w:customStyle="1" w:styleId="50">
    <w:name w:val="标题 Char"/>
    <w:basedOn w:val="31"/>
    <w:link w:val="28"/>
    <w:qFormat/>
    <w:uiPriority w:val="10"/>
    <w:rPr>
      <w:rFonts w:ascii="Cambria" w:hAnsi="Cambria" w:eastAsia="宋体" w:cs="Times New Roman"/>
      <w:b/>
      <w:bCs/>
      <w:sz w:val="32"/>
      <w:szCs w:val="32"/>
    </w:rPr>
  </w:style>
  <w:style w:type="paragraph" w:customStyle="1" w:styleId="51">
    <w:name w:val="TOC Heading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/>
      <w:color w:val="365F91"/>
      <w:kern w:val="0"/>
      <w:sz w:val="28"/>
      <w:szCs w:val="28"/>
    </w:rPr>
  </w:style>
  <w:style w:type="character" w:customStyle="1" w:styleId="52">
    <w:name w:val="正文文本缩进 3 Char"/>
    <w:basedOn w:val="31"/>
    <w:link w:val="24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styleId="53">
    <w:name w:val="Intense Quote"/>
    <w:basedOn w:val="1"/>
    <w:next w:val="1"/>
    <w:link w:val="54"/>
    <w:qFormat/>
    <w:uiPriority w:val="3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54">
    <w:name w:val="明显引用 Char"/>
    <w:basedOn w:val="31"/>
    <w:link w:val="53"/>
    <w:qFormat/>
    <w:uiPriority w:val="30"/>
    <w:rPr>
      <w:rFonts w:ascii="Times New Roman" w:hAnsi="Times New Roman" w:eastAsia="宋体" w:cs="Times New Roman"/>
      <w:b/>
      <w:bCs/>
      <w:i/>
      <w:iCs/>
      <w:color w:val="4F81BD"/>
      <w:sz w:val="24"/>
    </w:rPr>
  </w:style>
  <w:style w:type="character" w:customStyle="1" w:styleId="55">
    <w:name w:val="副标题 Char"/>
    <w:link w:val="22"/>
    <w:qFormat/>
    <w:locked/>
    <w:uiPriority w:val="11"/>
    <w:rPr>
      <w:rFonts w:ascii="Times New Roman" w:hAnsi="Times New Roman" w:eastAsia="宋体" w:cs="Times New Roman"/>
      <w:bCs/>
      <w:kern w:val="28"/>
      <w:szCs w:val="32"/>
      <w:lang w:val="zh-CN" w:eastAsia="zh-CN"/>
    </w:rPr>
  </w:style>
  <w:style w:type="character" w:customStyle="1" w:styleId="56">
    <w:name w:val="副标题 Char1"/>
    <w:basedOn w:val="31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57">
    <w:name w:val="列出段落 Char"/>
    <w:link w:val="47"/>
    <w:qFormat/>
    <w:uiPriority w:val="34"/>
    <w:rPr>
      <w:rFonts w:ascii="Times New Roman" w:hAnsi="Times New Roman" w:eastAsia="宋体" w:cs="宋体"/>
      <w:kern w:val="0"/>
      <w:sz w:val="24"/>
      <w:szCs w:val="24"/>
    </w:rPr>
  </w:style>
  <w:style w:type="paragraph" w:customStyle="1" w:styleId="58">
    <w:name w:val="样式 无间隔呵呵正文 + (中文) 方正书宋简体 小五 首行缩进:  2 字符"/>
    <w:basedOn w:val="45"/>
    <w:qFormat/>
    <w:uiPriority w:val="0"/>
    <w:pPr>
      <w:ind w:firstLine="360" w:firstLineChars="200"/>
      <w:jc w:val="both"/>
    </w:pPr>
    <w:rPr>
      <w:rFonts w:eastAsia="方正书宋简体" w:cs="宋体"/>
      <w:szCs w:val="20"/>
    </w:rPr>
  </w:style>
  <w:style w:type="character" w:customStyle="1" w:styleId="59">
    <w:name w:val="正文文本缩进 Char"/>
    <w:basedOn w:val="31"/>
    <w:link w:val="12"/>
    <w:semiHidden/>
    <w:qFormat/>
    <w:uiPriority w:val="99"/>
    <w:rPr>
      <w:rFonts w:ascii="Times New Roman" w:hAnsi="Times New Roman" w:eastAsia="宋体" w:cs="Times New Roman"/>
      <w:sz w:val="24"/>
    </w:rPr>
  </w:style>
  <w:style w:type="paragraph" w:styleId="60">
    <w:name w:val="Quote"/>
    <w:basedOn w:val="1"/>
    <w:next w:val="1"/>
    <w:link w:val="61"/>
    <w:qFormat/>
    <w:uiPriority w:val="29"/>
    <w:pPr>
      <w:spacing w:line="240" w:lineRule="auto"/>
      <w:ind w:firstLine="0" w:firstLineChars="0"/>
    </w:pPr>
    <w:rPr>
      <w:rFonts w:asciiTheme="minorHAnsi" w:hAnsiTheme="minorHAnsi" w:eastAsiaTheme="minorEastAsia" w:cstheme="minorBidi"/>
      <w:iCs/>
      <w:color w:val="000000" w:themeColor="text1"/>
      <w:sz w:val="21"/>
      <w14:textFill>
        <w14:solidFill>
          <w14:schemeClr w14:val="tx1"/>
        </w14:solidFill>
      </w14:textFill>
    </w:rPr>
  </w:style>
  <w:style w:type="character" w:customStyle="1" w:styleId="61">
    <w:name w:val="引用 Char"/>
    <w:basedOn w:val="31"/>
    <w:link w:val="60"/>
    <w:qFormat/>
    <w:uiPriority w:val="29"/>
    <w:rPr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62">
    <w:name w:val="style6"/>
    <w:basedOn w:val="31"/>
    <w:qFormat/>
    <w:uiPriority w:val="0"/>
  </w:style>
  <w:style w:type="character" w:customStyle="1" w:styleId="63">
    <w:name w:val="批注文字 Char"/>
    <w:basedOn w:val="31"/>
    <w:link w:val="11"/>
    <w:semiHidden/>
    <w:qFormat/>
    <w:uiPriority w:val="99"/>
    <w:rPr>
      <w:rFonts w:ascii="Times New Roman" w:hAnsi="Times New Roman" w:eastAsia="宋体" w:cs="Times New Roman"/>
      <w:sz w:val="24"/>
    </w:rPr>
  </w:style>
  <w:style w:type="paragraph" w:customStyle="1" w:styleId="64">
    <w:name w:val="图表名"/>
    <w:basedOn w:val="1"/>
    <w:qFormat/>
    <w:uiPriority w:val="0"/>
    <w:pPr>
      <w:spacing w:line="288" w:lineRule="auto"/>
      <w:jc w:val="center"/>
    </w:pPr>
    <w:rPr>
      <w:rFonts w:ascii="黑体" w:hAnsi="黑体" w:eastAsia="黑体"/>
      <w:sz w:val="18"/>
    </w:rPr>
  </w:style>
  <w:style w:type="paragraph" w:customStyle="1" w:styleId="65">
    <w:name w:val="报告正文"/>
    <w:basedOn w:val="1"/>
    <w:qFormat/>
    <w:uiPriority w:val="0"/>
    <w:pPr>
      <w:spacing w:line="360" w:lineRule="exact"/>
      <w:ind w:firstLine="200" w:firstLineChars="200"/>
    </w:pPr>
    <w:rPr>
      <w:rFonts w:eastAsia="仿宋" w:cstheme="minorBidi"/>
      <w:szCs w:val="20"/>
    </w:rPr>
  </w:style>
  <w:style w:type="paragraph" w:customStyle="1" w:styleId="66">
    <w:name w:val="表格文字"/>
    <w:basedOn w:val="1"/>
    <w:qFormat/>
    <w:uiPriority w:val="0"/>
    <w:rPr>
      <w:rFonts w:eastAsia="仿宋"/>
    </w:rPr>
  </w:style>
  <w:style w:type="character" w:customStyle="1" w:styleId="67">
    <w:name w:val="tpc_content1"/>
    <w:basedOn w:val="31"/>
    <w:qFormat/>
    <w:uiPriority w:val="0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14DDF-63B9-4727-8037-8019F1FB9E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1110</Words>
  <Characters>1650</Characters>
  <Lines>219</Lines>
  <Paragraphs>61</Paragraphs>
  <TotalTime>1</TotalTime>
  <ScaleCrop>false</ScaleCrop>
  <LinksUpToDate>false</LinksUpToDate>
  <CharactersWithSpaces>1696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2018-02-13T08:19:00Z</dcterms:created>
  <dc:creator>Administrator</dc:creator>
  <cp:lastModifiedBy>欧阳</cp:lastModifiedBy>
  <cp:lastPrinted>2017-11-14T03:43:00Z</cp:lastPrinted>
  <dcterms:modified xsi:type="dcterms:W3CDTF">2022-08-29T04:23:26Z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78C91973012946BB8EDB479380CFB321</vt:lpwstr>
  </property>
</Properties>
</file>