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24"/>
          <w:szCs w:val="28"/>
        </w:rPr>
      </w:pPr>
      <w:r>
        <w:rPr>
          <w:rFonts w:hint="eastAsia" w:asciiTheme="minorEastAsia" w:hAnsiTheme="minorEastAsia"/>
          <w:b/>
          <w:sz w:val="24"/>
          <w:szCs w:val="28"/>
        </w:rPr>
        <w:t>一、个人基本信息</w:t>
      </w:r>
    </w:p>
    <w:p>
      <w:pPr>
        <w:rPr>
          <w:rFonts w:asciiTheme="minorEastAsia" w:hAnsiTheme="minorEastAsia"/>
          <w:b/>
          <w:sz w:val="22"/>
          <w:szCs w:val="24"/>
        </w:rPr>
      </w:pPr>
    </w:p>
    <w:p>
      <w:pPr>
        <w:rPr>
          <w:rFonts w:asciiTheme="minorEastAsia" w:hAnsiTheme="minorEastAsia"/>
          <w:b/>
          <w:sz w:val="24"/>
          <w:szCs w:val="28"/>
        </w:rPr>
      </w:pPr>
      <w:r>
        <w:rPr>
          <w:rFonts w:hint="eastAsia" w:asciiTheme="minorEastAsia" w:hAnsiTheme="minorEastAsia"/>
          <w:b/>
          <w:sz w:val="24"/>
          <w:szCs w:val="28"/>
        </w:rPr>
        <w:t>二、教育简历（按时间倒序排序）</w:t>
      </w:r>
    </w:p>
    <w:p>
      <w:pPr>
        <w:rPr>
          <w:rFonts w:asciiTheme="minorEastAsia" w:hAnsiTheme="minorEastAsia"/>
          <w:b/>
          <w:sz w:val="22"/>
          <w:szCs w:val="24"/>
        </w:rPr>
      </w:pPr>
    </w:p>
    <w:p>
      <w:pPr>
        <w:rPr>
          <w:rFonts w:asciiTheme="minorEastAsia" w:hAnsiTheme="minorEastAsia"/>
          <w:b/>
          <w:sz w:val="24"/>
          <w:szCs w:val="28"/>
        </w:rPr>
      </w:pPr>
      <w:r>
        <w:rPr>
          <w:rFonts w:hint="eastAsia" w:asciiTheme="minorEastAsia" w:hAnsiTheme="minorEastAsia"/>
          <w:b/>
          <w:sz w:val="24"/>
          <w:szCs w:val="28"/>
        </w:rPr>
        <w:t>三、工作简历（科研与学术工作简历，按时间倒序排序）</w:t>
      </w:r>
    </w:p>
    <w:p>
      <w:pPr>
        <w:rPr>
          <w:rFonts w:asciiTheme="minorEastAsia" w:hAnsiTheme="minorEastAsia"/>
          <w:b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b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kern w:val="0"/>
          <w:sz w:val="24"/>
          <w:szCs w:val="28"/>
        </w:rPr>
        <w:t>四、主持或参加科研项目及人才计划项目情况（按时间倒序排序）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b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b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kern w:val="0"/>
          <w:sz w:val="24"/>
          <w:szCs w:val="28"/>
        </w:rPr>
        <w:t>五、奖励与荣誉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b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b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kern w:val="0"/>
          <w:sz w:val="24"/>
          <w:szCs w:val="28"/>
        </w:rPr>
        <w:t>六、学术兼职情况</w:t>
      </w: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b/>
          <w:kern w:val="0"/>
          <w:sz w:val="22"/>
          <w:szCs w:val="24"/>
        </w:rPr>
      </w:pPr>
    </w:p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b/>
          <w:kern w:val="0"/>
          <w:sz w:val="24"/>
          <w:szCs w:val="28"/>
        </w:rPr>
      </w:pPr>
      <w:r>
        <w:rPr>
          <w:rFonts w:hint="eastAsia" w:cs="宋体" w:asciiTheme="minorEastAsia" w:hAnsiTheme="minorEastAsia"/>
          <w:b/>
          <w:kern w:val="0"/>
          <w:sz w:val="24"/>
          <w:szCs w:val="28"/>
        </w:rPr>
        <w:t>七、论文发表情况</w:t>
      </w:r>
    </w:p>
    <w:p>
      <w:pPr>
        <w:autoSpaceDE w:val="0"/>
        <w:autoSpaceDN w:val="0"/>
        <w:adjustRightInd w:val="0"/>
        <w:ind w:firstLine="472" w:firstLineChars="196"/>
        <w:rPr>
          <w:rFonts w:hint="eastAsia"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列出5篇代表性论著</w:t>
      </w:r>
    </w:p>
    <w:p>
      <w:pPr>
        <w:autoSpaceDE w:val="0"/>
        <w:autoSpaceDN w:val="0"/>
        <w:adjustRightInd w:val="0"/>
        <w:jc w:val="center"/>
        <w:rPr>
          <w:rFonts w:hint="eastAsia" w:cs="宋体" w:asciiTheme="minorEastAsia" w:hAnsiTheme="minorEastAsia"/>
          <w:b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表一. 近</w:t>
      </w:r>
      <w:r>
        <w:rPr>
          <w:rFonts w:cs="Times New Roman" w:asciiTheme="minorEastAsia" w:hAnsiTheme="minorEastAsia"/>
          <w:b/>
          <w:kern w:val="0"/>
          <w:sz w:val="24"/>
          <w:szCs w:val="24"/>
        </w:rPr>
        <w:t>5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年发表</w:t>
      </w:r>
      <w:r>
        <w:rPr>
          <w:rFonts w:cs="Times New Roman" w:asciiTheme="minorEastAsia" w:hAnsiTheme="minorEastAsia"/>
          <w:b/>
          <w:kern w:val="0"/>
          <w:sz w:val="24"/>
          <w:szCs w:val="24"/>
        </w:rPr>
        <w:t>SCI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论文情况统计表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807"/>
        <w:gridCol w:w="1134"/>
        <w:gridCol w:w="1417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8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影响因子（IF）</w:t>
            </w: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第一/通讯作者篇数</w:t>
            </w:r>
          </w:p>
        </w:tc>
        <w:tc>
          <w:tcPr>
            <w:tcW w:w="14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非第一/通讯作者篇数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8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38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38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38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38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  <w:t>…</w:t>
            </w:r>
          </w:p>
        </w:tc>
        <w:tc>
          <w:tcPr>
            <w:tcW w:w="380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表二. 论文收录与被引用情况统计表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870"/>
        <w:gridCol w:w="973"/>
        <w:gridCol w:w="1199"/>
        <w:gridCol w:w="1011"/>
        <w:gridCol w:w="940"/>
        <w:gridCol w:w="1106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993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论文收录情况（近5年）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全部论文近5年内在SCI被引用情况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CSCD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CSSCI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SCI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/SSCI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《EI》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核心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他人引用次数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单篇他引最高次数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第一作者论文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非第一作者作文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通讯作者论文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cs="宋体" w:asciiTheme="minorEastAsia" w:hAnsiTheme="minorEastAsia"/>
          <w:b/>
          <w:kern w:val="0"/>
          <w:sz w:val="28"/>
          <w:szCs w:val="28"/>
        </w:rPr>
      </w:pPr>
    </w:p>
    <w:p>
      <w:pPr>
        <w:rPr>
          <w:rFonts w:asciiTheme="minorEastAsia" w:hAnsiTheme="minorEastAsia"/>
          <w:sz w:val="22"/>
          <w:szCs w:val="24"/>
        </w:rPr>
      </w:pPr>
      <w:r>
        <w:rPr>
          <w:rFonts w:hint="eastAsia" w:cs="宋体" w:asciiTheme="minorEastAsia" w:hAnsiTheme="minorEastAsia"/>
          <w:b/>
          <w:kern w:val="0"/>
          <w:sz w:val="24"/>
          <w:szCs w:val="28"/>
        </w:rPr>
        <w:t>八、专利申请与授权情况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32D6"/>
    <w:rsid w:val="000B4BB4"/>
    <w:rsid w:val="00167699"/>
    <w:rsid w:val="002B7E37"/>
    <w:rsid w:val="004853B0"/>
    <w:rsid w:val="0079537A"/>
    <w:rsid w:val="007E50CA"/>
    <w:rsid w:val="007F5C40"/>
    <w:rsid w:val="008A3B2A"/>
    <w:rsid w:val="00905A0D"/>
    <w:rsid w:val="009B03D5"/>
    <w:rsid w:val="009C5575"/>
    <w:rsid w:val="00AC018F"/>
    <w:rsid w:val="00BE32D6"/>
    <w:rsid w:val="00C17E3F"/>
    <w:rsid w:val="00C66B9C"/>
    <w:rsid w:val="00CE69DE"/>
    <w:rsid w:val="6CB21DA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华中科技大学附属协和医院</Company>
  <Pages>1</Pages>
  <Words>57</Words>
  <Characters>331</Characters>
  <Lines>2</Lines>
  <Paragraphs>1</Paragraphs>
  <TotalTime>0</TotalTime>
  <ScaleCrop>false</ScaleCrop>
  <LinksUpToDate>false</LinksUpToDate>
  <CharactersWithSpaces>387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2016-01-07T08:27:00Z</dcterms:created>
  <dc:creator>Administrator</dc:creator>
  <cp:lastModifiedBy>wutian</cp:lastModifiedBy>
  <dcterms:modified xsi:type="dcterms:W3CDTF">2016-10-12T04:58:40Z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